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180CB2" w:rsidRPr="00EC7662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E92905">
        <w:rPr>
          <w:rFonts w:cs="Arial"/>
          <w:b/>
          <w:sz w:val="20"/>
          <w:szCs w:val="20"/>
          <w:lang w:val="pl-PL"/>
        </w:rPr>
        <w:t>1</w:t>
      </w:r>
      <w:r w:rsidR="00970CC1">
        <w:rPr>
          <w:rFonts w:cs="Arial"/>
          <w:b/>
          <w:sz w:val="20"/>
          <w:szCs w:val="20"/>
          <w:lang w:val="pl-PL"/>
        </w:rPr>
        <w:t>3</w:t>
      </w:r>
      <w:r w:rsidR="00021DBA" w:rsidRPr="00EC7662">
        <w:rPr>
          <w:rFonts w:cs="Arial"/>
          <w:b/>
          <w:sz w:val="20"/>
          <w:szCs w:val="20"/>
          <w:lang w:val="pl-PL"/>
        </w:rPr>
        <w:t>.201</w:t>
      </w:r>
      <w:r w:rsidR="00EF3243">
        <w:rPr>
          <w:rFonts w:cs="Arial"/>
          <w:b/>
          <w:sz w:val="20"/>
          <w:szCs w:val="20"/>
          <w:lang w:val="pl-PL"/>
        </w:rPr>
        <w:t>9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EC7662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EC7662">
        <w:rPr>
          <w:rFonts w:cs="Arial"/>
          <w:i/>
          <w:sz w:val="20"/>
          <w:szCs w:val="20"/>
          <w:lang w:val="pl-PL"/>
        </w:rPr>
        <w:t>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bookmarkStart w:id="0" w:name="_GoBack"/>
      <w:bookmarkEnd w:id="0"/>
      <w:r w:rsidR="00970CC1">
        <w:rPr>
          <w:rFonts w:ascii="Calibri" w:hAnsi="Calibri" w:cs="Calibri"/>
          <w:b/>
          <w:bCs/>
          <w:color w:val="000000"/>
          <w:sz w:val="22"/>
        </w:rPr>
        <w:t>Przebudowa dróg gminnych w m. Lidzbark (Wiejska)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19</w:t>
      </w:r>
      <w:r w:rsidR="003C0C8D" w:rsidRPr="00DA06E2">
        <w:rPr>
          <w:rStyle w:val="Domylnaczcionkaakapitu1"/>
          <w:rFonts w:ascii="Calibri" w:hAnsi="Calibri" w:cs="Calibri"/>
          <w:sz w:val="22"/>
        </w:rPr>
        <w:t>86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</w:t>
      </w:r>
      <w:proofErr w:type="spellStart"/>
      <w:r w:rsidR="008466E8" w:rsidRPr="00DA06E2">
        <w:rPr>
          <w:rStyle w:val="Domylnaczcionkaakapitu1"/>
          <w:rFonts w:ascii="Calibri" w:hAnsi="Calibri" w:cs="Calibri"/>
          <w:sz w:val="22"/>
        </w:rPr>
        <w:t>późn</w:t>
      </w:r>
      <w:proofErr w:type="spellEnd"/>
      <w:r w:rsidR="008466E8" w:rsidRPr="00DA06E2">
        <w:rPr>
          <w:rStyle w:val="Domylnaczcionkaakapitu1"/>
          <w:rFonts w:ascii="Calibri" w:hAnsi="Calibri" w:cs="Calibri"/>
          <w:sz w:val="22"/>
        </w:rPr>
        <w:t>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 xml:space="preserve">Dz. U. z 2018 r. </w:t>
      </w:r>
      <w:proofErr w:type="spellStart"/>
      <w:r w:rsidR="00DA06E2" w:rsidRPr="00DA06E2">
        <w:rPr>
          <w:rFonts w:cs="Calibri"/>
        </w:rPr>
        <w:t>poz</w:t>
      </w:r>
      <w:proofErr w:type="spellEnd"/>
      <w:r w:rsidR="00DA06E2" w:rsidRPr="00DA06E2">
        <w:rPr>
          <w:rFonts w:cs="Calibri"/>
        </w:rPr>
        <w:t>. 2243).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0CC1"/>
    <w:rsid w:val="00975615"/>
    <w:rsid w:val="00992A49"/>
    <w:rsid w:val="009A085A"/>
    <w:rsid w:val="009C0316"/>
    <w:rsid w:val="009C417C"/>
    <w:rsid w:val="009D0736"/>
    <w:rsid w:val="00A03B7F"/>
    <w:rsid w:val="00A2080A"/>
    <w:rsid w:val="00A231A5"/>
    <w:rsid w:val="00A30C5E"/>
    <w:rsid w:val="00A65420"/>
    <w:rsid w:val="00A747BD"/>
    <w:rsid w:val="00A75025"/>
    <w:rsid w:val="00A907AB"/>
    <w:rsid w:val="00A96A7B"/>
    <w:rsid w:val="00AA61C1"/>
    <w:rsid w:val="00AF23AE"/>
    <w:rsid w:val="00AF59B2"/>
    <w:rsid w:val="00B0068B"/>
    <w:rsid w:val="00B371DE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2019-01-28T12:29:00Z</cp:lastPrinted>
  <dcterms:created xsi:type="dcterms:W3CDTF">2016-11-04T19:58:00Z</dcterms:created>
  <dcterms:modified xsi:type="dcterms:W3CDTF">2019-10-16T18:50:00Z</dcterms:modified>
</cp:coreProperties>
</file>