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94" w:rsidRDefault="00572494" w:rsidP="00AA731D">
      <w:pPr>
        <w:pStyle w:val="Bezodstpw"/>
        <w:jc w:val="center"/>
        <w:rPr>
          <w:b/>
        </w:rPr>
      </w:pPr>
    </w:p>
    <w:p w:rsidR="00572494" w:rsidRDefault="00572494" w:rsidP="00AA731D">
      <w:pPr>
        <w:pStyle w:val="Bezodstpw"/>
        <w:jc w:val="center"/>
        <w:rPr>
          <w:b/>
        </w:rPr>
      </w:pPr>
    </w:p>
    <w:p w:rsidR="00AA731D" w:rsidRDefault="00AA731D" w:rsidP="00AA731D">
      <w:pPr>
        <w:pStyle w:val="Bezodstpw"/>
        <w:jc w:val="center"/>
        <w:rPr>
          <w:b/>
        </w:rPr>
      </w:pPr>
      <w:r>
        <w:rPr>
          <w:b/>
        </w:rPr>
        <w:t>WARUNKI PRZETARGU</w:t>
      </w:r>
    </w:p>
    <w:p w:rsidR="00AA731D" w:rsidRDefault="00AA731D" w:rsidP="00AA731D">
      <w:pPr>
        <w:pStyle w:val="Bezodstpw"/>
        <w:jc w:val="center"/>
        <w:rPr>
          <w:b/>
        </w:rPr>
      </w:pPr>
      <w:r>
        <w:rPr>
          <w:b/>
        </w:rPr>
        <w:t>USTNEGO NIEOGRANICZONEGO NA SPRZEDAŻ NIERUCHOMOŚCI GRUNTOWEJ STANOWIĄCEJ WŁASNOŚĆ GMINY LIDZBARK</w:t>
      </w:r>
    </w:p>
    <w:p w:rsidR="00AA731D" w:rsidRDefault="00AA731D" w:rsidP="00AA731D">
      <w:pPr>
        <w:pStyle w:val="Tekstpodstawowy2"/>
        <w:jc w:val="both"/>
        <w:rPr>
          <w:rFonts w:ascii="Arial" w:hAnsi="Arial" w:cs="Arial"/>
          <w:sz w:val="20"/>
        </w:rPr>
      </w:pPr>
    </w:p>
    <w:p w:rsidR="00AA731D" w:rsidRDefault="00AA731D" w:rsidP="00AA731D">
      <w:pPr>
        <w:pStyle w:val="Tekstpodstawowy2"/>
        <w:jc w:val="both"/>
        <w:rPr>
          <w:rFonts w:ascii="Arial" w:hAnsi="Arial" w:cs="Arial"/>
          <w:sz w:val="20"/>
        </w:rPr>
      </w:pPr>
    </w:p>
    <w:p w:rsidR="00AA731D" w:rsidRDefault="00AA731D" w:rsidP="00AA731D">
      <w:pPr>
        <w:pStyle w:val="Tekstpodstawowy2"/>
        <w:jc w:val="both"/>
        <w:rPr>
          <w:rFonts w:ascii="Arial" w:hAnsi="Arial" w:cs="Arial"/>
          <w:sz w:val="20"/>
        </w:rPr>
      </w:pPr>
    </w:p>
    <w:p w:rsidR="00AA731D" w:rsidRDefault="00AA731D" w:rsidP="00AA731D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AA731D" w:rsidRDefault="00AA731D" w:rsidP="00AA731D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D818B3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</w:t>
      </w:r>
      <w:r w:rsidR="00E456CE">
        <w:rPr>
          <w:rFonts w:ascii="Arial" w:hAnsi="Arial" w:cs="Arial"/>
          <w:sz w:val="20"/>
          <w:szCs w:val="20"/>
        </w:rPr>
        <w:t>jest przez Burmistrza Lidzbarka</w:t>
      </w:r>
      <w:r>
        <w:rPr>
          <w:rFonts w:ascii="Arial" w:hAnsi="Arial" w:cs="Arial"/>
          <w:sz w:val="20"/>
          <w:szCs w:val="20"/>
        </w:rPr>
        <w:t xml:space="preserve"> na podstawie przepisów art. 37 ust.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864B1E">
        <w:rPr>
          <w:rFonts w:ascii="Arial" w:hAnsi="Arial" w:cs="Arial"/>
          <w:sz w:val="20"/>
          <w:szCs w:val="20"/>
        </w:rPr>
        <w:t xml:space="preserve">, </w:t>
      </w:r>
      <w:r w:rsidR="00864B1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art.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</w:t>
      </w:r>
      <w:r w:rsidR="00864B1E">
        <w:rPr>
          <w:rFonts w:ascii="Arial" w:hAnsi="Arial" w:cs="Arial"/>
          <w:sz w:val="20"/>
          <w:szCs w:val="20"/>
        </w:rPr>
        <w:t xml:space="preserve"> i art. 40 ust. 1 pkt 1</w:t>
      </w:r>
      <w:r>
        <w:rPr>
          <w:rFonts w:ascii="Arial" w:hAnsi="Arial" w:cs="Arial"/>
          <w:sz w:val="20"/>
          <w:szCs w:val="20"/>
        </w:rPr>
        <w:t xml:space="preserve"> ustawy z dnia  21 sierpnia 1997</w:t>
      </w:r>
      <w:r w:rsidR="00C863C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</w:t>
      </w:r>
      <w:r w:rsidR="00C863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 gospodarce nieruchomościami (Dz.U.</w:t>
      </w:r>
      <w:r w:rsidR="00F72F77">
        <w:rPr>
          <w:rFonts w:ascii="Arial" w:hAnsi="Arial" w:cs="Arial"/>
          <w:sz w:val="20"/>
          <w:szCs w:val="20"/>
        </w:rPr>
        <w:t>2018.2204</w:t>
      </w:r>
      <w:r>
        <w:rPr>
          <w:rFonts w:ascii="Arial" w:hAnsi="Arial" w:cs="Arial"/>
          <w:sz w:val="20"/>
          <w:szCs w:val="20"/>
        </w:rPr>
        <w:t xml:space="preserve"> ze zm</w:t>
      </w:r>
      <w:r w:rsidR="00EE2F55">
        <w:rPr>
          <w:rFonts w:ascii="Arial" w:hAnsi="Arial" w:cs="Arial"/>
          <w:sz w:val="20"/>
          <w:szCs w:val="20"/>
        </w:rPr>
        <w:t>ianami</w:t>
      </w:r>
      <w:r>
        <w:rPr>
          <w:rFonts w:ascii="Arial" w:hAnsi="Arial" w:cs="Arial"/>
          <w:sz w:val="20"/>
          <w:szCs w:val="20"/>
        </w:rPr>
        <w:t>) oraz § 6 Rozporządzenia Rady Ministrów z dnia 14 września 2004</w:t>
      </w:r>
      <w:r w:rsidR="00C863C4">
        <w:rPr>
          <w:rFonts w:ascii="Arial" w:hAnsi="Arial" w:cs="Arial"/>
          <w:sz w:val="20"/>
          <w:szCs w:val="20"/>
        </w:rPr>
        <w:t> </w:t>
      </w:r>
      <w:r w:rsidR="00864B1E">
        <w:rPr>
          <w:rFonts w:ascii="Arial" w:hAnsi="Arial" w:cs="Arial"/>
          <w:sz w:val="20"/>
          <w:szCs w:val="20"/>
        </w:rPr>
        <w:t xml:space="preserve">r. </w:t>
      </w:r>
      <w:r w:rsidR="00BD168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sprawie sposobu i trybu przeprowadzania przetargów oraz rokowań</w:t>
      </w:r>
      <w:r w:rsidR="00C863C4">
        <w:rPr>
          <w:rFonts w:ascii="Arial" w:hAnsi="Arial" w:cs="Arial"/>
          <w:sz w:val="20"/>
          <w:szCs w:val="20"/>
        </w:rPr>
        <w:t xml:space="preserve"> na zbycie nieruchomości (Dz.U.2014.</w:t>
      </w:r>
      <w:r>
        <w:rPr>
          <w:rFonts w:ascii="Arial" w:hAnsi="Arial" w:cs="Arial"/>
          <w:sz w:val="20"/>
          <w:szCs w:val="20"/>
        </w:rPr>
        <w:t>1490).</w:t>
      </w:r>
    </w:p>
    <w:p w:rsidR="00AA731D" w:rsidRDefault="00AA731D" w:rsidP="00AA731D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AA731D" w:rsidRDefault="00AA731D" w:rsidP="004C3545">
      <w:pPr>
        <w:pStyle w:val="Bezodstpw"/>
        <w:ind w:left="284" w:hanging="284"/>
        <w:rPr>
          <w:rFonts w:ascii="Arial" w:hAnsi="Arial" w:cs="Arial"/>
          <w:sz w:val="20"/>
          <w:szCs w:val="20"/>
          <w:u w:val="single"/>
        </w:rPr>
      </w:pPr>
    </w:p>
    <w:p w:rsidR="0087091A" w:rsidRDefault="00AA731D" w:rsidP="00D818B3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5724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Przedmiotem przetargu </w:t>
      </w:r>
      <w:r w:rsidR="00F23B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gruntow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niezabudowan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przeznaczon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do sprzedaży, stanowiąc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własność Gminy Lidzbark, położon</w:t>
      </w:r>
      <w:r w:rsidR="008B4A78">
        <w:rPr>
          <w:rFonts w:ascii="Arial" w:hAnsi="Arial" w:cs="Arial"/>
          <w:sz w:val="20"/>
          <w:szCs w:val="20"/>
        </w:rPr>
        <w:t>a</w:t>
      </w:r>
      <w:r w:rsidR="00F72F77">
        <w:rPr>
          <w:rFonts w:ascii="Arial" w:hAnsi="Arial" w:cs="Arial"/>
          <w:sz w:val="20"/>
          <w:szCs w:val="20"/>
        </w:rPr>
        <w:t xml:space="preserve"> we wsi Ciechanówko</w:t>
      </w:r>
      <w:r>
        <w:rPr>
          <w:rFonts w:ascii="Arial" w:hAnsi="Arial" w:cs="Arial"/>
          <w:sz w:val="20"/>
          <w:szCs w:val="20"/>
        </w:rPr>
        <w:t xml:space="preserve">, gmina  Lidzbark z dostępem </w:t>
      </w:r>
      <w:r w:rsidR="000F27B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drogi</w:t>
      </w:r>
      <w:r w:rsidR="00F72F77">
        <w:rPr>
          <w:rFonts w:ascii="Arial" w:hAnsi="Arial" w:cs="Arial"/>
          <w:sz w:val="20"/>
          <w:szCs w:val="20"/>
        </w:rPr>
        <w:t xml:space="preserve"> publicznej, tj. drogi gminnej nr 184015 N Ciechanówko-Lidzbark</w:t>
      </w:r>
      <w:r w:rsidR="008B4A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zapisan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 księ</w:t>
      </w:r>
      <w:r w:rsidR="008B4A78">
        <w:rPr>
          <w:rFonts w:ascii="Arial" w:hAnsi="Arial" w:cs="Arial"/>
          <w:sz w:val="20"/>
          <w:szCs w:val="20"/>
        </w:rPr>
        <w:t xml:space="preserve">dze wieczystej </w:t>
      </w:r>
      <w:r w:rsidR="000F27B4">
        <w:rPr>
          <w:rFonts w:ascii="Arial" w:hAnsi="Arial" w:cs="Arial"/>
          <w:sz w:val="20"/>
          <w:szCs w:val="20"/>
        </w:rPr>
        <w:br/>
      </w:r>
      <w:r w:rsidR="000F27B4">
        <w:rPr>
          <w:rFonts w:ascii="Arial" w:hAnsi="Arial" w:cs="Arial"/>
          <w:b/>
          <w:sz w:val="20"/>
          <w:szCs w:val="20"/>
        </w:rPr>
        <w:t xml:space="preserve">KW </w:t>
      </w:r>
      <w:r>
        <w:rPr>
          <w:rFonts w:ascii="Arial" w:hAnsi="Arial" w:cs="Arial"/>
          <w:b/>
          <w:sz w:val="20"/>
          <w:szCs w:val="20"/>
        </w:rPr>
        <w:t>EL1D/000</w:t>
      </w:r>
      <w:r w:rsidR="00F72F77">
        <w:rPr>
          <w:rFonts w:ascii="Arial" w:hAnsi="Arial" w:cs="Arial"/>
          <w:b/>
          <w:sz w:val="20"/>
          <w:szCs w:val="20"/>
        </w:rPr>
        <w:t>40830/1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</w:t>
      </w:r>
      <w:r w:rsidR="008B4A78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przez Sąd Rejonowy w Działdowie IV Wydział Ksiąg Wieczystych, oznaczon</w:t>
      </w:r>
      <w:r w:rsidR="008B4A78">
        <w:rPr>
          <w:rFonts w:ascii="Arial" w:hAnsi="Arial" w:cs="Arial"/>
          <w:sz w:val="20"/>
          <w:szCs w:val="20"/>
        </w:rPr>
        <w:t>a</w:t>
      </w:r>
      <w:r w:rsidR="000D58BD">
        <w:rPr>
          <w:rFonts w:ascii="Arial" w:hAnsi="Arial" w:cs="Arial"/>
          <w:sz w:val="20"/>
          <w:szCs w:val="20"/>
        </w:rPr>
        <w:t xml:space="preserve"> w ewidencji gruntów obrębu Ciechanówko</w:t>
      </w:r>
      <w:r>
        <w:rPr>
          <w:rFonts w:ascii="Arial" w:hAnsi="Arial" w:cs="Arial"/>
          <w:sz w:val="20"/>
          <w:szCs w:val="20"/>
        </w:rPr>
        <w:t xml:space="preserve"> numerami działek</w:t>
      </w:r>
      <w:r w:rsidR="0087091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7091A">
        <w:rPr>
          <w:rFonts w:ascii="Arial" w:hAnsi="Arial" w:cs="Arial"/>
          <w:sz w:val="20"/>
          <w:szCs w:val="20"/>
        </w:rPr>
        <w:t xml:space="preserve"> </w:t>
      </w:r>
    </w:p>
    <w:p w:rsidR="0087091A" w:rsidRDefault="00F72F77" w:rsidP="00D818B3">
      <w:pPr>
        <w:pStyle w:val="Bezodstpw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- 218/1</w:t>
      </w:r>
      <w:r w:rsidR="0087091A">
        <w:rPr>
          <w:rFonts w:ascii="Arial" w:hAnsi="Arial" w:cs="Arial"/>
          <w:b/>
          <w:sz w:val="20"/>
          <w:szCs w:val="20"/>
        </w:rPr>
        <w:t xml:space="preserve"> </w:t>
      </w:r>
      <w:r w:rsidR="00AA731D" w:rsidRPr="00A61B09">
        <w:rPr>
          <w:rFonts w:ascii="Arial" w:hAnsi="Arial" w:cs="Arial"/>
          <w:b/>
          <w:sz w:val="20"/>
          <w:szCs w:val="20"/>
        </w:rPr>
        <w:t>o powierzchni</w:t>
      </w:r>
      <w:r w:rsidR="00AA731D">
        <w:rPr>
          <w:rFonts w:ascii="Arial" w:hAnsi="Arial" w:cs="Arial"/>
          <w:sz w:val="20"/>
          <w:szCs w:val="20"/>
        </w:rPr>
        <w:t xml:space="preserve"> </w:t>
      </w:r>
      <w:r w:rsidR="00AA731D">
        <w:rPr>
          <w:rFonts w:ascii="Arial" w:hAnsi="Arial" w:cs="Arial"/>
          <w:b/>
          <w:sz w:val="20"/>
          <w:szCs w:val="20"/>
        </w:rPr>
        <w:t>0,</w:t>
      </w:r>
      <w:r>
        <w:rPr>
          <w:rFonts w:ascii="Arial" w:hAnsi="Arial" w:cs="Arial"/>
          <w:b/>
          <w:sz w:val="20"/>
          <w:szCs w:val="20"/>
        </w:rPr>
        <w:t>1136</w:t>
      </w:r>
      <w:r w:rsidR="0087091A">
        <w:rPr>
          <w:rFonts w:ascii="Arial" w:hAnsi="Arial" w:cs="Arial"/>
          <w:b/>
          <w:sz w:val="20"/>
          <w:szCs w:val="20"/>
        </w:rPr>
        <w:t> </w:t>
      </w:r>
      <w:r w:rsidR="00AA731D">
        <w:rPr>
          <w:rFonts w:ascii="Arial" w:hAnsi="Arial" w:cs="Arial"/>
          <w:b/>
          <w:sz w:val="20"/>
          <w:szCs w:val="20"/>
        </w:rPr>
        <w:t xml:space="preserve">ha  </w:t>
      </w:r>
    </w:p>
    <w:p w:rsidR="00AA731D" w:rsidRDefault="00F72F77" w:rsidP="00D818B3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- 218</w:t>
      </w:r>
      <w:r w:rsidR="002E348B">
        <w:rPr>
          <w:rFonts w:ascii="Arial" w:hAnsi="Arial" w:cs="Arial"/>
          <w:b/>
          <w:sz w:val="20"/>
          <w:szCs w:val="20"/>
        </w:rPr>
        <w:t>/3</w:t>
      </w:r>
      <w:r w:rsidR="00AA731D">
        <w:rPr>
          <w:rFonts w:ascii="Arial" w:hAnsi="Arial" w:cs="Arial"/>
          <w:b/>
          <w:sz w:val="20"/>
          <w:szCs w:val="20"/>
        </w:rPr>
        <w:t xml:space="preserve"> o powierzchni </w:t>
      </w:r>
      <w:r w:rsidR="008B4A78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,38</w:t>
      </w:r>
      <w:r w:rsidR="0087091A">
        <w:rPr>
          <w:rFonts w:ascii="Arial" w:hAnsi="Arial" w:cs="Arial"/>
          <w:b/>
          <w:sz w:val="20"/>
          <w:szCs w:val="20"/>
        </w:rPr>
        <w:t> </w:t>
      </w:r>
      <w:r w:rsidR="00AA731D">
        <w:rPr>
          <w:rFonts w:ascii="Arial" w:hAnsi="Arial" w:cs="Arial"/>
          <w:b/>
          <w:sz w:val="20"/>
          <w:szCs w:val="20"/>
        </w:rPr>
        <w:t>ha</w:t>
      </w:r>
    </w:p>
    <w:p w:rsidR="00AA731D" w:rsidRPr="00857A6B" w:rsidRDefault="00AA731D" w:rsidP="00D818B3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57A6B">
        <w:rPr>
          <w:rFonts w:ascii="Arial" w:hAnsi="Arial" w:cs="Arial"/>
          <w:sz w:val="20"/>
          <w:szCs w:val="20"/>
        </w:rPr>
        <w:t>Brak jest obowiązującego planu zagospodarow</w:t>
      </w:r>
      <w:r w:rsidR="0087091A" w:rsidRPr="00857A6B">
        <w:rPr>
          <w:rFonts w:ascii="Arial" w:hAnsi="Arial" w:cs="Arial"/>
          <w:sz w:val="20"/>
          <w:szCs w:val="20"/>
        </w:rPr>
        <w:t xml:space="preserve">ania przestrzennego dla obszaru </w:t>
      </w:r>
      <w:r w:rsidRPr="00857A6B">
        <w:rPr>
          <w:rFonts w:ascii="Arial" w:hAnsi="Arial" w:cs="Arial"/>
          <w:sz w:val="20"/>
          <w:szCs w:val="20"/>
        </w:rPr>
        <w:t>obejmującego przedmiotową nieruchomość.</w:t>
      </w:r>
      <w:r w:rsidR="00857A6B" w:rsidRPr="00857A6B">
        <w:rPr>
          <w:rFonts w:ascii="Arial" w:hAnsi="Arial" w:cs="Arial"/>
          <w:color w:val="000000"/>
          <w:sz w:val="20"/>
        </w:rPr>
        <w:t xml:space="preserve"> Zgodnie z kierunkami zagospodarowania wyznaczonymi na załączniku graficznym stanowiącym integralną cześć studium uwarunkowań i kierunków zagospodarowania przestrzennego Gminy Lidzbark, przyjętego Uchwałą Nr XXIX/249/17 Rady Miejskiej w Lidzbarku z dnia 28 marca 2017 r. przedmiotowe działki położone są w strefie rolniczo-przyrodniczej, oznaczonej na rysunku studium symbolem „E”, jako tereny rolnicze.</w:t>
      </w:r>
      <w:r w:rsidR="000D58BD">
        <w:rPr>
          <w:rFonts w:ascii="Arial" w:hAnsi="Arial" w:cs="Arial"/>
          <w:color w:val="000000"/>
          <w:sz w:val="20"/>
        </w:rPr>
        <w:t xml:space="preserve"> </w:t>
      </w:r>
      <w:r w:rsidR="00857A6B" w:rsidRPr="00857A6B">
        <w:rPr>
          <w:rFonts w:ascii="Arial" w:hAnsi="Arial" w:cs="Arial"/>
          <w:color w:val="000000"/>
          <w:sz w:val="20"/>
        </w:rPr>
        <w:t>Działki nie są objęte uchwałą rady gminy określającą obszar zdegradowany i obszar rewitalizacji, o której mowa w art. 8 ustawy z dnia 9 października 2015 r. o rewitalizacji (Dz.U.2018.1398 ze zmianami)</w:t>
      </w:r>
    </w:p>
    <w:p w:rsidR="00AA731D" w:rsidRDefault="00AA731D" w:rsidP="00D818B3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przedmiotem jakichkolwiek zobowiązań oraz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obciążon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żadnymi prawami.</w:t>
      </w:r>
    </w:p>
    <w:p w:rsidR="00AA731D" w:rsidRDefault="00AA731D" w:rsidP="00D818B3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Celem przetargu ustnego nieograniczonego jest uzyskanie najwyższej ceny za zbywane </w:t>
      </w:r>
      <w:r w:rsidR="008B4A78">
        <w:rPr>
          <w:rFonts w:ascii="Arial" w:hAnsi="Arial" w:cs="Arial"/>
          <w:sz w:val="20"/>
          <w:szCs w:val="20"/>
        </w:rPr>
        <w:t>działki</w:t>
      </w:r>
      <w:r>
        <w:rPr>
          <w:rFonts w:ascii="Arial" w:hAnsi="Arial" w:cs="Arial"/>
          <w:sz w:val="20"/>
          <w:szCs w:val="20"/>
        </w:rPr>
        <w:t>.</w:t>
      </w:r>
    </w:p>
    <w:p w:rsidR="00AA731D" w:rsidRDefault="00D818B3" w:rsidP="00D818B3">
      <w:pPr>
        <w:pStyle w:val="Bezodstpw"/>
        <w:tabs>
          <w:tab w:val="left" w:pos="38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A731D" w:rsidRDefault="00AA731D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wywoławcza nieruchomości wynosi:</w:t>
      </w:r>
    </w:p>
    <w:p w:rsidR="00AA731D" w:rsidRDefault="00AA731D" w:rsidP="00AA731D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 w:rsidRPr="00D818B3">
        <w:rPr>
          <w:rFonts w:ascii="Arial" w:hAnsi="Arial" w:cs="Arial"/>
          <w:b/>
          <w:sz w:val="20"/>
          <w:szCs w:val="20"/>
        </w:rPr>
        <w:t xml:space="preserve">działka nr </w:t>
      </w:r>
      <w:r w:rsidR="002E348B">
        <w:rPr>
          <w:rFonts w:ascii="Arial" w:hAnsi="Arial" w:cs="Arial"/>
          <w:b/>
          <w:sz w:val="20"/>
          <w:szCs w:val="20"/>
        </w:rPr>
        <w:t>218</w:t>
      </w:r>
      <w:r w:rsidR="00D818B3" w:rsidRPr="00D818B3">
        <w:rPr>
          <w:rFonts w:ascii="Arial" w:hAnsi="Arial" w:cs="Arial"/>
          <w:b/>
          <w:sz w:val="20"/>
          <w:szCs w:val="20"/>
        </w:rPr>
        <w:t>/1</w:t>
      </w:r>
      <w:r w:rsidRPr="00D818B3">
        <w:rPr>
          <w:rFonts w:ascii="Arial" w:hAnsi="Arial" w:cs="Arial"/>
          <w:b/>
          <w:sz w:val="20"/>
          <w:szCs w:val="20"/>
        </w:rPr>
        <w:t xml:space="preserve"> </w:t>
      </w:r>
      <w:r w:rsidR="005A5B2F" w:rsidRPr="00D818B3">
        <w:rPr>
          <w:rFonts w:ascii="Arial" w:hAnsi="Arial" w:cs="Arial"/>
          <w:b/>
          <w:sz w:val="20"/>
          <w:szCs w:val="20"/>
        </w:rPr>
        <w:t>–</w:t>
      </w:r>
      <w:r w:rsidRPr="00D818B3">
        <w:rPr>
          <w:rFonts w:ascii="Arial" w:hAnsi="Arial" w:cs="Arial"/>
          <w:b/>
          <w:sz w:val="20"/>
          <w:szCs w:val="20"/>
        </w:rPr>
        <w:t xml:space="preserve"> </w:t>
      </w:r>
      <w:r w:rsidR="002E348B">
        <w:rPr>
          <w:rFonts w:ascii="Arial" w:hAnsi="Arial" w:cs="Arial"/>
          <w:b/>
          <w:sz w:val="20"/>
          <w:szCs w:val="20"/>
        </w:rPr>
        <w:t>5 0</w:t>
      </w:r>
      <w:r w:rsidR="005A5B2F" w:rsidRPr="00D818B3">
        <w:rPr>
          <w:rFonts w:ascii="Arial" w:hAnsi="Arial" w:cs="Arial"/>
          <w:b/>
          <w:sz w:val="20"/>
          <w:szCs w:val="20"/>
        </w:rPr>
        <w:t>00,00 </w:t>
      </w:r>
      <w:r w:rsidRPr="00D818B3">
        <w:rPr>
          <w:rFonts w:ascii="Arial" w:hAnsi="Arial" w:cs="Arial"/>
          <w:b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 (słownie: </w:t>
      </w:r>
      <w:r w:rsidR="002E348B">
        <w:rPr>
          <w:rFonts w:ascii="Arial" w:hAnsi="Arial" w:cs="Arial"/>
          <w:sz w:val="20"/>
          <w:szCs w:val="20"/>
        </w:rPr>
        <w:t>pięć tysięcy</w:t>
      </w:r>
      <w:r>
        <w:rPr>
          <w:rFonts w:ascii="Arial" w:hAnsi="Arial" w:cs="Arial"/>
          <w:sz w:val="20"/>
          <w:szCs w:val="20"/>
        </w:rPr>
        <w:t xml:space="preserve"> złotych</w:t>
      </w:r>
      <w:r w:rsidR="005A5B2F">
        <w:rPr>
          <w:rFonts w:ascii="Arial" w:hAnsi="Arial" w:cs="Arial"/>
          <w:sz w:val="20"/>
          <w:szCs w:val="20"/>
        </w:rPr>
        <w:t xml:space="preserve"> 0</w:t>
      </w:r>
      <w:r w:rsidR="00F91163">
        <w:rPr>
          <w:rFonts w:ascii="Arial" w:hAnsi="Arial" w:cs="Arial"/>
          <w:sz w:val="20"/>
          <w:szCs w:val="20"/>
        </w:rPr>
        <w:t>0</w:t>
      </w:r>
      <w:r w:rsidR="005A5B2F">
        <w:rPr>
          <w:rFonts w:ascii="Arial" w:hAnsi="Arial" w:cs="Arial"/>
          <w:sz w:val="20"/>
          <w:szCs w:val="20"/>
        </w:rPr>
        <w:t>/100</w:t>
      </w:r>
      <w:r>
        <w:rPr>
          <w:rFonts w:ascii="Arial" w:hAnsi="Arial" w:cs="Arial"/>
          <w:sz w:val="20"/>
          <w:szCs w:val="20"/>
        </w:rPr>
        <w:t>)</w:t>
      </w:r>
    </w:p>
    <w:p w:rsidR="005A5B2F" w:rsidRDefault="00AA731D" w:rsidP="00AA731D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działka nr </w:t>
      </w:r>
      <w:r w:rsidR="002E348B">
        <w:rPr>
          <w:rFonts w:ascii="Arial" w:hAnsi="Arial" w:cs="Arial"/>
          <w:b/>
          <w:sz w:val="20"/>
          <w:szCs w:val="20"/>
        </w:rPr>
        <w:t>218/3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2E348B">
        <w:rPr>
          <w:rFonts w:ascii="Arial" w:hAnsi="Arial" w:cs="Arial"/>
          <w:b/>
          <w:sz w:val="20"/>
          <w:szCs w:val="20"/>
        </w:rPr>
        <w:t>15</w:t>
      </w:r>
      <w:r w:rsidR="00D818B3">
        <w:rPr>
          <w:rFonts w:ascii="Arial" w:hAnsi="Arial" w:cs="Arial"/>
          <w:b/>
          <w:sz w:val="20"/>
          <w:szCs w:val="20"/>
        </w:rPr>
        <w:t xml:space="preserve"> </w:t>
      </w:r>
      <w:r w:rsidR="002E348B">
        <w:rPr>
          <w:rFonts w:ascii="Arial" w:hAnsi="Arial" w:cs="Arial"/>
          <w:b/>
          <w:sz w:val="20"/>
          <w:szCs w:val="20"/>
        </w:rPr>
        <w:t>0</w:t>
      </w:r>
      <w:r w:rsidR="00D818B3">
        <w:rPr>
          <w:rFonts w:ascii="Arial" w:hAnsi="Arial" w:cs="Arial"/>
          <w:b/>
          <w:sz w:val="20"/>
          <w:szCs w:val="20"/>
        </w:rPr>
        <w:t>00</w:t>
      </w:r>
      <w:r w:rsidR="005A5B2F">
        <w:rPr>
          <w:rFonts w:ascii="Arial" w:hAnsi="Arial" w:cs="Arial"/>
          <w:b/>
          <w:sz w:val="20"/>
          <w:szCs w:val="20"/>
        </w:rPr>
        <w:t>,00 </w:t>
      </w:r>
      <w:r>
        <w:rPr>
          <w:rFonts w:ascii="Arial" w:hAnsi="Arial" w:cs="Arial"/>
          <w:b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 (słownie: </w:t>
      </w:r>
      <w:r w:rsidR="002E348B">
        <w:rPr>
          <w:rFonts w:ascii="Arial" w:hAnsi="Arial" w:cs="Arial"/>
          <w:sz w:val="20"/>
          <w:szCs w:val="20"/>
        </w:rPr>
        <w:t>piętnaście tysięcy</w:t>
      </w:r>
      <w:r w:rsidR="005A5B2F">
        <w:rPr>
          <w:rFonts w:ascii="Arial" w:hAnsi="Arial" w:cs="Arial"/>
          <w:sz w:val="20"/>
          <w:szCs w:val="20"/>
        </w:rPr>
        <w:t xml:space="preserve"> złotych 0</w:t>
      </w:r>
      <w:r w:rsidR="00F91163">
        <w:rPr>
          <w:rFonts w:ascii="Arial" w:hAnsi="Arial" w:cs="Arial"/>
          <w:sz w:val="20"/>
          <w:szCs w:val="20"/>
        </w:rPr>
        <w:t>0</w:t>
      </w:r>
      <w:r w:rsidR="005A5B2F">
        <w:rPr>
          <w:rFonts w:ascii="Arial" w:hAnsi="Arial" w:cs="Arial"/>
          <w:sz w:val="20"/>
          <w:szCs w:val="20"/>
        </w:rPr>
        <w:t>/100)</w:t>
      </w:r>
    </w:p>
    <w:p w:rsidR="002E348B" w:rsidRDefault="002E348B" w:rsidP="002E348B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Sprzedaż nieruchomości zwolniona jest z podatku VAT.</w:t>
      </w:r>
    </w:p>
    <w:p w:rsidR="00AA731D" w:rsidRDefault="00AA731D" w:rsidP="00AA731D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wynosi: </w:t>
      </w:r>
    </w:p>
    <w:p w:rsidR="00AA731D" w:rsidRDefault="00AA731D" w:rsidP="00AA731D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działka nr </w:t>
      </w:r>
      <w:r w:rsidR="002E348B">
        <w:rPr>
          <w:rFonts w:ascii="Arial" w:hAnsi="Arial" w:cs="Arial"/>
          <w:b/>
          <w:sz w:val="20"/>
          <w:szCs w:val="20"/>
        </w:rPr>
        <w:t>218/1 – 500</w:t>
      </w:r>
      <w:r w:rsidR="005A5B2F">
        <w:rPr>
          <w:rFonts w:ascii="Arial" w:hAnsi="Arial" w:cs="Arial"/>
          <w:b/>
          <w:sz w:val="20"/>
          <w:szCs w:val="20"/>
        </w:rPr>
        <w:t>,00 </w:t>
      </w:r>
      <w:r>
        <w:rPr>
          <w:rFonts w:ascii="Arial" w:hAnsi="Arial" w:cs="Arial"/>
          <w:b/>
          <w:sz w:val="20"/>
          <w:szCs w:val="20"/>
        </w:rPr>
        <w:t>zł</w:t>
      </w:r>
      <w:r w:rsidR="00572494">
        <w:rPr>
          <w:rFonts w:ascii="Arial" w:hAnsi="Arial" w:cs="Arial"/>
          <w:sz w:val="20"/>
          <w:szCs w:val="20"/>
        </w:rPr>
        <w:t xml:space="preserve"> (słownie: pięć</w:t>
      </w:r>
      <w:r w:rsidR="002E348B">
        <w:rPr>
          <w:rFonts w:ascii="Arial" w:hAnsi="Arial" w:cs="Arial"/>
          <w:sz w:val="20"/>
          <w:szCs w:val="20"/>
        </w:rPr>
        <w:t>set</w:t>
      </w:r>
      <w:r w:rsidR="005724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złotych</w:t>
      </w:r>
      <w:r w:rsidR="005A5B2F">
        <w:rPr>
          <w:rFonts w:ascii="Arial" w:hAnsi="Arial" w:cs="Arial"/>
          <w:sz w:val="20"/>
          <w:szCs w:val="20"/>
        </w:rPr>
        <w:t xml:space="preserve"> 0</w:t>
      </w:r>
      <w:r w:rsidR="00F91163">
        <w:rPr>
          <w:rFonts w:ascii="Arial" w:hAnsi="Arial" w:cs="Arial"/>
          <w:sz w:val="20"/>
          <w:szCs w:val="20"/>
        </w:rPr>
        <w:t>0</w:t>
      </w:r>
      <w:r w:rsidR="005A5B2F">
        <w:rPr>
          <w:rFonts w:ascii="Arial" w:hAnsi="Arial" w:cs="Arial"/>
          <w:sz w:val="20"/>
          <w:szCs w:val="20"/>
        </w:rPr>
        <w:t>/100</w:t>
      </w:r>
      <w:r>
        <w:rPr>
          <w:rFonts w:ascii="Arial" w:hAnsi="Arial" w:cs="Arial"/>
          <w:sz w:val="20"/>
          <w:szCs w:val="20"/>
        </w:rPr>
        <w:t xml:space="preserve">) </w:t>
      </w:r>
    </w:p>
    <w:p w:rsidR="00AA731D" w:rsidRDefault="00AA731D" w:rsidP="00AA731D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działka nr </w:t>
      </w:r>
      <w:r w:rsidR="002E348B">
        <w:rPr>
          <w:rFonts w:ascii="Arial" w:hAnsi="Arial" w:cs="Arial"/>
          <w:b/>
          <w:sz w:val="20"/>
          <w:szCs w:val="20"/>
        </w:rPr>
        <w:t>218/3</w:t>
      </w:r>
      <w:r w:rsidR="005A5B2F">
        <w:rPr>
          <w:rFonts w:ascii="Arial" w:hAnsi="Arial" w:cs="Arial"/>
          <w:b/>
          <w:sz w:val="20"/>
          <w:szCs w:val="20"/>
        </w:rPr>
        <w:t xml:space="preserve"> –</w:t>
      </w:r>
      <w:r w:rsidR="002E348B">
        <w:rPr>
          <w:rFonts w:ascii="Arial" w:hAnsi="Arial" w:cs="Arial"/>
          <w:b/>
          <w:sz w:val="20"/>
          <w:szCs w:val="20"/>
        </w:rPr>
        <w:t xml:space="preserve"> 1</w:t>
      </w:r>
      <w:r w:rsidR="00572494">
        <w:rPr>
          <w:rFonts w:ascii="Arial" w:hAnsi="Arial" w:cs="Arial"/>
          <w:b/>
          <w:sz w:val="20"/>
          <w:szCs w:val="20"/>
        </w:rPr>
        <w:t xml:space="preserve"> </w:t>
      </w:r>
      <w:r w:rsidR="002E348B">
        <w:rPr>
          <w:rFonts w:ascii="Arial" w:hAnsi="Arial" w:cs="Arial"/>
          <w:b/>
          <w:sz w:val="20"/>
          <w:szCs w:val="20"/>
        </w:rPr>
        <w:t>500</w:t>
      </w:r>
      <w:r w:rsidR="005A5B2F">
        <w:rPr>
          <w:rFonts w:ascii="Arial" w:hAnsi="Arial" w:cs="Arial"/>
          <w:b/>
          <w:sz w:val="20"/>
          <w:szCs w:val="20"/>
        </w:rPr>
        <w:t>,00 zł</w:t>
      </w:r>
      <w:r w:rsidR="00572494">
        <w:rPr>
          <w:rFonts w:ascii="Arial" w:hAnsi="Arial" w:cs="Arial"/>
          <w:sz w:val="20"/>
          <w:szCs w:val="20"/>
        </w:rPr>
        <w:t xml:space="preserve"> (słownie: </w:t>
      </w:r>
      <w:r w:rsidR="002E348B">
        <w:rPr>
          <w:rFonts w:ascii="Arial" w:hAnsi="Arial" w:cs="Arial"/>
          <w:sz w:val="20"/>
          <w:szCs w:val="20"/>
        </w:rPr>
        <w:t>jeden tysiąc pięćset</w:t>
      </w:r>
      <w:r w:rsidR="005A5B2F">
        <w:rPr>
          <w:rFonts w:ascii="Arial" w:hAnsi="Arial" w:cs="Arial"/>
          <w:sz w:val="20"/>
          <w:szCs w:val="20"/>
        </w:rPr>
        <w:t xml:space="preserve"> złotych 0</w:t>
      </w:r>
      <w:r w:rsidR="00F91163">
        <w:rPr>
          <w:rFonts w:ascii="Arial" w:hAnsi="Arial" w:cs="Arial"/>
          <w:sz w:val="20"/>
          <w:szCs w:val="20"/>
        </w:rPr>
        <w:t>0</w:t>
      </w:r>
      <w:r w:rsidR="005A5B2F">
        <w:rPr>
          <w:rFonts w:ascii="Arial" w:hAnsi="Arial" w:cs="Arial"/>
          <w:sz w:val="20"/>
          <w:szCs w:val="20"/>
        </w:rPr>
        <w:t>/100)</w:t>
      </w:r>
    </w:p>
    <w:p w:rsidR="00AA731D" w:rsidRDefault="00AA731D" w:rsidP="00AA731D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2494">
        <w:rPr>
          <w:rFonts w:ascii="Arial" w:hAnsi="Arial" w:cs="Arial"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2E348B">
        <w:rPr>
          <w:rFonts w:ascii="Arial" w:hAnsi="Arial" w:cs="Arial"/>
          <w:b/>
          <w:sz w:val="20"/>
          <w:szCs w:val="20"/>
        </w:rPr>
        <w:t>26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E348B">
        <w:rPr>
          <w:rFonts w:ascii="Arial" w:hAnsi="Arial" w:cs="Arial"/>
          <w:b/>
          <w:sz w:val="20"/>
          <w:szCs w:val="20"/>
        </w:rPr>
        <w:t>listopada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2E348B">
        <w:rPr>
          <w:rFonts w:ascii="Arial" w:hAnsi="Arial" w:cs="Arial"/>
          <w:b/>
          <w:sz w:val="20"/>
          <w:szCs w:val="20"/>
        </w:rPr>
        <w:t>9</w:t>
      </w:r>
      <w:r w:rsidR="00BD1685">
        <w:rPr>
          <w:rFonts w:ascii="Arial" w:hAnsi="Arial" w:cs="Arial"/>
          <w:b/>
          <w:sz w:val="20"/>
          <w:szCs w:val="20"/>
        </w:rPr>
        <w:t> r. (wtorek) o godz. 10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 w:rsidR="00E740E4">
        <w:rPr>
          <w:rFonts w:ascii="Arial" w:hAnsi="Arial" w:cs="Arial"/>
          <w:sz w:val="20"/>
          <w:szCs w:val="20"/>
        </w:rPr>
        <w:t xml:space="preserve"> w siedzibie Urzędu Miasta </w:t>
      </w:r>
      <w:r w:rsidR="00BD168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Gminy w Lidzbarku przy ulicy Sądowej 21, </w:t>
      </w:r>
      <w:r w:rsidRPr="000D58BD">
        <w:rPr>
          <w:rFonts w:ascii="Arial" w:hAnsi="Arial" w:cs="Arial"/>
          <w:sz w:val="20"/>
          <w:szCs w:val="20"/>
        </w:rPr>
        <w:t>sala nr 10.</w:t>
      </w:r>
    </w:p>
    <w:p w:rsidR="00AA731D" w:rsidRDefault="00AA731D" w:rsidP="00AA731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uczestniczyć osoby fizyczne i prawne oraz jednostki organizacyjne nie posiadające osobowości prawnej, którym przepisy p</w:t>
      </w:r>
      <w:r w:rsidR="00736A2B">
        <w:rPr>
          <w:rFonts w:ascii="Arial" w:hAnsi="Arial" w:cs="Arial"/>
          <w:sz w:val="20"/>
          <w:szCs w:val="20"/>
        </w:rPr>
        <w:t xml:space="preserve">rawa powszechnie obowiązującego </w:t>
      </w:r>
      <w:r>
        <w:rPr>
          <w:rFonts w:ascii="Arial" w:hAnsi="Arial" w:cs="Arial"/>
          <w:sz w:val="20"/>
          <w:szCs w:val="20"/>
        </w:rPr>
        <w:t xml:space="preserve">przyznają zdolność prawną – osobiście lub poprzez pełnomocników. </w:t>
      </w:r>
    </w:p>
    <w:p w:rsidR="00AA731D" w:rsidRDefault="00AA731D" w:rsidP="00AA731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osób fizycznych pozostających w związku małżeńskim, w którym obowiązuje ustrój ustawowej wspólności majątkowej do przetargu stają oboje małżonkowie lub jedno </w:t>
      </w:r>
      <w:r>
        <w:rPr>
          <w:rFonts w:ascii="Arial" w:hAnsi="Arial" w:cs="Arial"/>
          <w:sz w:val="20"/>
          <w:szCs w:val="20"/>
        </w:rPr>
        <w:br/>
        <w:t xml:space="preserve">z małżonków, jeżeli posiada notarialne pełnomocnictwo do dokonania określonej czynności prawnej.  </w:t>
      </w:r>
    </w:p>
    <w:p w:rsidR="00AA731D" w:rsidRDefault="00AA731D" w:rsidP="00AA731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Cudzoziemcy mogą uczestniczyć w przetargu na zasadach określonych przepisami o nabywaniu nieruchomości </w:t>
      </w:r>
      <w:r w:rsidR="00C43737">
        <w:rPr>
          <w:rFonts w:ascii="Arial" w:hAnsi="Arial" w:cs="Arial"/>
          <w:sz w:val="20"/>
          <w:szCs w:val="20"/>
        </w:rPr>
        <w:t>przez cudzoziemców. W przypadku</w:t>
      </w:r>
      <w:r>
        <w:rPr>
          <w:rFonts w:ascii="Arial" w:hAnsi="Arial" w:cs="Arial"/>
          <w:sz w:val="20"/>
          <w:szCs w:val="20"/>
        </w:rPr>
        <w:t xml:space="preserve"> gdy nabycie nieruchomości nie wymaga zezwolenia Ministra Spraw Wewnętrznych i Administracji, nabywca będący cudzoziemcem jest  zobowiązany do złożenia oświadczenia w tym zakresie. </w:t>
      </w:r>
    </w:p>
    <w:p w:rsidR="00AA731D" w:rsidRDefault="00AA731D" w:rsidP="00736A2B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AA731D" w:rsidRDefault="00AA731D" w:rsidP="00736A2B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AA731D" w:rsidRDefault="00AA731D" w:rsidP="00C43737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pisemne zgłoszenia udziału w przetargu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2E348B">
        <w:rPr>
          <w:rFonts w:ascii="Arial" w:hAnsi="Arial" w:cs="Arial"/>
          <w:b/>
          <w:sz w:val="20"/>
          <w:szCs w:val="20"/>
        </w:rPr>
        <w:t>19</w:t>
      </w:r>
      <w:r w:rsidR="001004EA">
        <w:rPr>
          <w:rFonts w:ascii="Arial" w:hAnsi="Arial" w:cs="Arial"/>
          <w:b/>
          <w:sz w:val="20"/>
          <w:szCs w:val="20"/>
        </w:rPr>
        <w:t xml:space="preserve"> </w:t>
      </w:r>
      <w:r w:rsidR="002E348B">
        <w:rPr>
          <w:rFonts w:ascii="Arial" w:hAnsi="Arial" w:cs="Arial"/>
          <w:b/>
          <w:sz w:val="20"/>
          <w:szCs w:val="20"/>
        </w:rPr>
        <w:t>listopada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2E348B">
        <w:rPr>
          <w:rFonts w:ascii="Arial" w:hAnsi="Arial" w:cs="Arial"/>
          <w:b/>
          <w:sz w:val="20"/>
          <w:szCs w:val="20"/>
        </w:rPr>
        <w:t>9</w:t>
      </w:r>
      <w:r w:rsidR="00736A2B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AA731D" w:rsidRPr="00736A2B" w:rsidRDefault="00736A2B" w:rsidP="00C43737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wpłacą wadium w wysokości określonej dla konkretnej działki</w:t>
      </w:r>
      <w:r w:rsidR="00AA731D">
        <w:rPr>
          <w:rFonts w:ascii="Arial" w:hAnsi="Arial" w:cs="Arial"/>
          <w:sz w:val="20"/>
          <w:szCs w:val="20"/>
        </w:rPr>
        <w:t xml:space="preserve"> </w:t>
      </w:r>
      <w:r w:rsidR="00AA731D" w:rsidRPr="00736A2B">
        <w:rPr>
          <w:rFonts w:ascii="Arial" w:hAnsi="Arial" w:cs="Arial"/>
          <w:sz w:val="20"/>
          <w:szCs w:val="20"/>
        </w:rPr>
        <w:t xml:space="preserve">najpóźniej 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do dnia </w:t>
      </w:r>
      <w:r w:rsidR="002E348B">
        <w:rPr>
          <w:rFonts w:ascii="Arial" w:hAnsi="Arial" w:cs="Arial"/>
          <w:b/>
          <w:sz w:val="20"/>
          <w:szCs w:val="20"/>
        </w:rPr>
        <w:br/>
        <w:t>19</w:t>
      </w:r>
      <w:r w:rsidR="003531F6" w:rsidRPr="00736A2B">
        <w:rPr>
          <w:rFonts w:ascii="Arial" w:hAnsi="Arial" w:cs="Arial"/>
          <w:b/>
          <w:sz w:val="20"/>
          <w:szCs w:val="20"/>
        </w:rPr>
        <w:t xml:space="preserve"> </w:t>
      </w:r>
      <w:r w:rsidR="002E348B">
        <w:rPr>
          <w:rFonts w:ascii="Arial" w:hAnsi="Arial" w:cs="Arial"/>
          <w:b/>
          <w:sz w:val="20"/>
          <w:szCs w:val="20"/>
        </w:rPr>
        <w:t>listopada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 201</w:t>
      </w:r>
      <w:r w:rsidR="002E348B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 </w:t>
      </w:r>
      <w:r w:rsidR="00AA731D" w:rsidRPr="00736A2B">
        <w:rPr>
          <w:rFonts w:ascii="Arial" w:hAnsi="Arial" w:cs="Arial"/>
          <w:b/>
          <w:sz w:val="20"/>
          <w:szCs w:val="20"/>
        </w:rPr>
        <w:t>r</w:t>
      </w:r>
      <w:r w:rsidR="00AA731D" w:rsidRPr="00736A2B">
        <w:rPr>
          <w:rFonts w:ascii="Arial" w:hAnsi="Arial" w:cs="Arial"/>
          <w:sz w:val="20"/>
          <w:szCs w:val="20"/>
        </w:rPr>
        <w:t>. przelewem na rachunek Gminy Lidzbark nr 07 8215 0006 2001 0000 0941 0042 w Ban</w:t>
      </w:r>
      <w:r>
        <w:rPr>
          <w:rFonts w:ascii="Arial" w:hAnsi="Arial" w:cs="Arial"/>
          <w:sz w:val="20"/>
          <w:szCs w:val="20"/>
        </w:rPr>
        <w:t xml:space="preserve">ku Spółdzielczym w Działdowie z </w:t>
      </w:r>
      <w:r w:rsidR="00AA731D" w:rsidRPr="00736A2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iedzibą</w:t>
      </w:r>
      <w:r w:rsidR="00AA731D" w:rsidRPr="00736A2B">
        <w:rPr>
          <w:rFonts w:ascii="Arial" w:hAnsi="Arial" w:cs="Arial"/>
          <w:sz w:val="20"/>
          <w:szCs w:val="20"/>
        </w:rPr>
        <w:t xml:space="preserve"> w Lidzbarku lub gotówką w kasie Urzędu (za datę wpłacenia wadium uważa się datę wpływu środków na konto gminy), </w:t>
      </w:r>
    </w:p>
    <w:p w:rsidR="00AA731D" w:rsidRDefault="00AA731D" w:rsidP="00C43737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podpisane oświadczenie o zapoz</w:t>
      </w:r>
      <w:r w:rsidR="00C43737">
        <w:rPr>
          <w:rFonts w:ascii="Arial" w:hAnsi="Arial" w:cs="Arial"/>
          <w:sz w:val="20"/>
          <w:szCs w:val="20"/>
        </w:rPr>
        <w:t>naniu się z warunkami przetargu</w:t>
      </w:r>
      <w:r>
        <w:rPr>
          <w:rFonts w:ascii="Arial" w:hAnsi="Arial" w:cs="Arial"/>
          <w:sz w:val="20"/>
          <w:szCs w:val="20"/>
        </w:rPr>
        <w:t xml:space="preserve"> (wzór oświadczenia stanowi załącznik nr 2), </w:t>
      </w:r>
    </w:p>
    <w:p w:rsidR="00AA731D" w:rsidRDefault="00AA731D" w:rsidP="00C43737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</w:t>
      </w:r>
      <w:r w:rsidR="00C437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winna ona przedstawić notarialne pełnomocnictwo do dokonania określonej czynności prawnej.</w:t>
      </w:r>
    </w:p>
    <w:p w:rsidR="00AA731D" w:rsidRDefault="00AA731D" w:rsidP="00AA731D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Wadium wniesione przez osobę wygrywającą przetarg zalicza się na poczet ceny nabycia nieruchomości, a w przypadku uchylenia się przez tę osobę od zawarcia umowy, wadium przepada na rzecz Gminy Lidzbark.</w:t>
      </w:r>
    </w:p>
    <w:p w:rsidR="00AA731D" w:rsidRDefault="00AA731D" w:rsidP="00AA731D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Wadium wniesione przez pozostałych uczestników zwraca się po zakończeniu przetargu, nie później niż w ciągu 3 dni roboczych po zakończeniu </w:t>
      </w:r>
      <w:r w:rsidR="00736A2B">
        <w:rPr>
          <w:rFonts w:ascii="Arial" w:hAnsi="Arial" w:cs="Arial"/>
          <w:sz w:val="20"/>
          <w:szCs w:val="20"/>
        </w:rPr>
        <w:t>przetargu, przelewem na wskazany przez uczestnika</w:t>
      </w:r>
      <w:r>
        <w:rPr>
          <w:rFonts w:ascii="Arial" w:hAnsi="Arial" w:cs="Arial"/>
          <w:sz w:val="20"/>
          <w:szCs w:val="20"/>
        </w:rPr>
        <w:t xml:space="preserve"> rachun</w:t>
      </w:r>
      <w:r w:rsidR="0043194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</w:t>
      </w:r>
      <w:r w:rsidR="00736A2B">
        <w:rPr>
          <w:rFonts w:ascii="Arial" w:hAnsi="Arial" w:cs="Arial"/>
          <w:sz w:val="20"/>
          <w:szCs w:val="20"/>
        </w:rPr>
        <w:t xml:space="preserve"> bankowy</w:t>
      </w:r>
      <w:r w:rsidR="003531F6">
        <w:rPr>
          <w:rFonts w:ascii="Arial" w:hAnsi="Arial" w:cs="Arial"/>
          <w:sz w:val="20"/>
          <w:szCs w:val="20"/>
        </w:rPr>
        <w:t xml:space="preserve"> lub w kasie Urzędu</w:t>
      </w:r>
      <w:r>
        <w:rPr>
          <w:rFonts w:ascii="Arial" w:hAnsi="Arial" w:cs="Arial"/>
          <w:sz w:val="20"/>
          <w:szCs w:val="20"/>
        </w:rPr>
        <w:t>.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</w:t>
      </w:r>
      <w:r w:rsidR="00736A2B">
        <w:rPr>
          <w:rFonts w:ascii="Arial" w:hAnsi="Arial" w:cs="Arial"/>
          <w:sz w:val="20"/>
          <w:szCs w:val="20"/>
        </w:rPr>
        <w:t xml:space="preserve">idzbarka Zarządzeniem </w:t>
      </w:r>
      <w:r w:rsidR="00572494">
        <w:rPr>
          <w:rFonts w:ascii="Arial" w:hAnsi="Arial" w:cs="Arial"/>
          <w:sz w:val="20"/>
          <w:szCs w:val="20"/>
        </w:rPr>
        <w:br/>
      </w:r>
      <w:r w:rsidR="002E348B">
        <w:rPr>
          <w:rFonts w:ascii="Arial" w:hAnsi="Arial" w:cs="Arial"/>
          <w:sz w:val="20"/>
          <w:szCs w:val="20"/>
        </w:rPr>
        <w:t>Nr 74/18 z dnia 18</w:t>
      </w:r>
      <w:r w:rsidR="00736A2B">
        <w:rPr>
          <w:rFonts w:ascii="Arial" w:hAnsi="Arial" w:cs="Arial"/>
          <w:sz w:val="20"/>
          <w:szCs w:val="20"/>
        </w:rPr>
        <w:t xml:space="preserve"> </w:t>
      </w:r>
      <w:r w:rsidR="002E348B">
        <w:rPr>
          <w:rFonts w:ascii="Arial" w:hAnsi="Arial" w:cs="Arial"/>
          <w:sz w:val="20"/>
          <w:szCs w:val="20"/>
        </w:rPr>
        <w:t>lipca 2018</w:t>
      </w:r>
      <w:r w:rsidR="00736A2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r., która działa na podstawie Regulaminu Pracy.</w:t>
      </w:r>
    </w:p>
    <w:p w:rsidR="00AA731D" w:rsidRDefault="00AA731D" w:rsidP="00AA731D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AA731D" w:rsidRDefault="00AA731D" w:rsidP="00AA731D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AA731D" w:rsidRDefault="00AA731D" w:rsidP="00C43737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:rsidR="00AA731D" w:rsidRDefault="00AA731D" w:rsidP="00C43737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:rsidR="00AA731D" w:rsidRDefault="00AA731D" w:rsidP="00C43737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:rsidR="00AA731D" w:rsidRDefault="00AA731D" w:rsidP="00C43737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:rsidR="00AA731D" w:rsidRDefault="00AA731D" w:rsidP="00C43737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pouczenie o skutkach uchylenia się od zawarcia umowy,</w:t>
      </w:r>
    </w:p>
    <w:p w:rsidR="00AA731D" w:rsidRDefault="00AA731D" w:rsidP="00C43737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uczestników przetargu.</w:t>
      </w:r>
    </w:p>
    <w:p w:rsidR="00AA731D" w:rsidRDefault="00AA731D" w:rsidP="00AA731D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</w:t>
      </w:r>
      <w:r w:rsidR="00C43737">
        <w:rPr>
          <w:rFonts w:ascii="Arial" w:hAnsi="Arial" w:cs="Arial"/>
          <w:sz w:val="20"/>
          <w:szCs w:val="20"/>
        </w:rPr>
        <w:t>óty, dopóki mimo trzykrotnego wywołania</w:t>
      </w:r>
      <w:r>
        <w:rPr>
          <w:rFonts w:ascii="Arial" w:hAnsi="Arial" w:cs="Arial"/>
          <w:sz w:val="20"/>
          <w:szCs w:val="20"/>
        </w:rPr>
        <w:t xml:space="preserve"> nie ma dalszego postąpienia.</w:t>
      </w:r>
    </w:p>
    <w:p w:rsidR="00AA731D" w:rsidRDefault="00AA731D" w:rsidP="00AA731D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 w:rsidR="00C43737">
        <w:rPr>
          <w:rFonts w:ascii="Arial" w:hAnsi="Arial" w:cs="Arial"/>
          <w:sz w:val="20"/>
          <w:szCs w:val="20"/>
        </w:rPr>
        <w:t xml:space="preserve"> ceny wywoławczej</w:t>
      </w:r>
      <w:r>
        <w:rPr>
          <w:rFonts w:ascii="Arial" w:hAnsi="Arial" w:cs="Arial"/>
          <w:sz w:val="20"/>
          <w:szCs w:val="20"/>
        </w:rPr>
        <w:t xml:space="preserve"> z zaokrągleniem w górę do pełnych dziesiątek złotych. </w:t>
      </w:r>
    </w:p>
    <w:p w:rsidR="00AA731D" w:rsidRDefault="00AA731D" w:rsidP="00AA731D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wynosi: </w:t>
      </w:r>
    </w:p>
    <w:p w:rsidR="00AA731D" w:rsidRDefault="00AA731D" w:rsidP="00AA731D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działkę nr </w:t>
      </w:r>
      <w:r w:rsidR="00BA639F">
        <w:rPr>
          <w:rFonts w:ascii="Arial" w:hAnsi="Arial" w:cs="Arial"/>
          <w:b/>
          <w:sz w:val="20"/>
          <w:szCs w:val="20"/>
        </w:rPr>
        <w:t>218/1 – 5</w:t>
      </w:r>
      <w:r w:rsidR="000A015A">
        <w:rPr>
          <w:rFonts w:ascii="Arial" w:hAnsi="Arial" w:cs="Arial"/>
          <w:b/>
          <w:sz w:val="20"/>
          <w:szCs w:val="20"/>
        </w:rPr>
        <w:t>0,00 zł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A731D" w:rsidRDefault="00AA731D" w:rsidP="00AA731D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działkę nr </w:t>
      </w:r>
      <w:r w:rsidR="00BA639F">
        <w:rPr>
          <w:rFonts w:ascii="Arial" w:hAnsi="Arial" w:cs="Arial"/>
          <w:b/>
          <w:sz w:val="20"/>
          <w:szCs w:val="20"/>
        </w:rPr>
        <w:t>218/3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BA639F">
        <w:rPr>
          <w:rFonts w:ascii="Arial" w:hAnsi="Arial" w:cs="Arial"/>
          <w:b/>
          <w:sz w:val="20"/>
          <w:szCs w:val="20"/>
        </w:rPr>
        <w:t>15</w:t>
      </w:r>
      <w:bookmarkStart w:id="0" w:name="_GoBack"/>
      <w:bookmarkEnd w:id="0"/>
      <w:r w:rsidR="000A015A">
        <w:rPr>
          <w:rFonts w:ascii="Arial" w:hAnsi="Arial" w:cs="Arial"/>
          <w:b/>
          <w:sz w:val="20"/>
          <w:szCs w:val="20"/>
        </w:rPr>
        <w:t>0,00 zł</w:t>
      </w:r>
    </w:p>
    <w:p w:rsidR="00AA731D" w:rsidRDefault="00AA731D" w:rsidP="00AA731D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:rsidR="00AA731D" w:rsidRDefault="00AA731D" w:rsidP="00431948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 ustaniu zgłaszania postąpień Przewodniczący Komisji uprzedza uczestników, że po trzecim wywołaniu  najwyż</w:t>
      </w:r>
      <w:r w:rsidR="00431948">
        <w:rPr>
          <w:rFonts w:ascii="Arial" w:hAnsi="Arial" w:cs="Arial"/>
          <w:sz w:val="20"/>
          <w:szCs w:val="20"/>
        </w:rPr>
        <w:t>szej</w:t>
      </w:r>
      <w:r>
        <w:rPr>
          <w:rFonts w:ascii="Arial" w:hAnsi="Arial" w:cs="Arial"/>
          <w:sz w:val="20"/>
          <w:szCs w:val="20"/>
        </w:rPr>
        <w:t xml:space="preserve">  z  zaoferowanych   cen   dalsze   postąpien</w:t>
      </w:r>
      <w:r w:rsidR="000A015A">
        <w:rPr>
          <w:rFonts w:ascii="Arial" w:hAnsi="Arial" w:cs="Arial"/>
          <w:sz w:val="20"/>
          <w:szCs w:val="20"/>
        </w:rPr>
        <w:t xml:space="preserve">ia  nie zostaną  przyjęte,  po </w:t>
      </w:r>
      <w:r>
        <w:rPr>
          <w:rFonts w:ascii="Arial" w:hAnsi="Arial" w:cs="Arial"/>
          <w:sz w:val="20"/>
          <w:szCs w:val="20"/>
        </w:rPr>
        <w:t xml:space="preserve">czym  wywołuje  trzykrotnie  tę  cenę,  zamyka przetarg i ogłasza imię i nazwisko lub nazwę osoby, która wygrała przetarg. 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 Przewodniczący Komisji sporządza protokó</w:t>
      </w:r>
      <w:r w:rsidR="000A015A">
        <w:rPr>
          <w:rFonts w:ascii="Arial" w:hAnsi="Arial" w:cs="Arial"/>
          <w:sz w:val="20"/>
          <w:szCs w:val="20"/>
        </w:rPr>
        <w:t>ł z przetargu, w którym określa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AA731D" w:rsidRDefault="00AA731D" w:rsidP="00C43737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i miejsce przetargu, </w:t>
      </w:r>
    </w:p>
    <w:p w:rsidR="00AA731D" w:rsidRDefault="00AA731D" w:rsidP="00C43737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oznaczenie nieruchomości według ewidencji gruntów i księgi wieczystej, </w:t>
      </w:r>
    </w:p>
    <w:p w:rsidR="00AA731D" w:rsidRDefault="00AA731D" w:rsidP="00C43737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liczbę osób dopuszczonych do przetargu, </w:t>
      </w:r>
    </w:p>
    <w:p w:rsidR="00AA731D" w:rsidRDefault="00AA731D" w:rsidP="00C43737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osiągniętą w przetargu, </w:t>
      </w:r>
    </w:p>
    <w:p w:rsidR="00AA731D" w:rsidRDefault="00AA731D" w:rsidP="00C43737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imię, nazwisko i adres nabywcy lub nazwę i siedzibę, jeżeli nabywcą jest osoba prawna. 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AA731D" w:rsidRDefault="00AA731D" w:rsidP="00AA731D">
      <w:pPr>
        <w:pStyle w:val="Bezodstpw"/>
        <w:jc w:val="both"/>
        <w:rPr>
          <w:b/>
          <w:sz w:val="20"/>
          <w:szCs w:val="20"/>
        </w:rPr>
      </w:pPr>
    </w:p>
    <w:p w:rsidR="00AA731D" w:rsidRDefault="00AA731D" w:rsidP="00AA731D">
      <w:pPr>
        <w:spacing w:after="0" w:line="240" w:lineRule="auto"/>
      </w:pPr>
    </w:p>
    <w:sectPr w:rsidR="00AA731D" w:rsidSect="00D818B3">
      <w:pgSz w:w="11906" w:h="16838"/>
      <w:pgMar w:top="709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0D3E"/>
    <w:multiLevelType w:val="hybridMultilevel"/>
    <w:tmpl w:val="74B818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24413"/>
    <w:multiLevelType w:val="hybridMultilevel"/>
    <w:tmpl w:val="ADD2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F7"/>
    <w:rsid w:val="000A015A"/>
    <w:rsid w:val="000D58BD"/>
    <w:rsid w:val="000F27B4"/>
    <w:rsid w:val="001004EA"/>
    <w:rsid w:val="002513A9"/>
    <w:rsid w:val="002E348B"/>
    <w:rsid w:val="003531F6"/>
    <w:rsid w:val="003B1259"/>
    <w:rsid w:val="00404918"/>
    <w:rsid w:val="00431948"/>
    <w:rsid w:val="004359A7"/>
    <w:rsid w:val="004C3545"/>
    <w:rsid w:val="00572494"/>
    <w:rsid w:val="005A5B2F"/>
    <w:rsid w:val="00694023"/>
    <w:rsid w:val="00736A2B"/>
    <w:rsid w:val="008038BA"/>
    <w:rsid w:val="00857A6B"/>
    <w:rsid w:val="00864B1E"/>
    <w:rsid w:val="0087091A"/>
    <w:rsid w:val="008B4A78"/>
    <w:rsid w:val="009A6B4D"/>
    <w:rsid w:val="009E4898"/>
    <w:rsid w:val="00A0239A"/>
    <w:rsid w:val="00A035BE"/>
    <w:rsid w:val="00A61B09"/>
    <w:rsid w:val="00A812F4"/>
    <w:rsid w:val="00AA731D"/>
    <w:rsid w:val="00BA639F"/>
    <w:rsid w:val="00BC6DF7"/>
    <w:rsid w:val="00BD1685"/>
    <w:rsid w:val="00C43737"/>
    <w:rsid w:val="00C863C4"/>
    <w:rsid w:val="00D818B3"/>
    <w:rsid w:val="00E31D24"/>
    <w:rsid w:val="00E456CE"/>
    <w:rsid w:val="00E740E4"/>
    <w:rsid w:val="00E90919"/>
    <w:rsid w:val="00ED0C8D"/>
    <w:rsid w:val="00EE2F55"/>
    <w:rsid w:val="00F23BA7"/>
    <w:rsid w:val="00F351FC"/>
    <w:rsid w:val="00F72F77"/>
    <w:rsid w:val="00F81489"/>
    <w:rsid w:val="00F91163"/>
    <w:rsid w:val="00F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Teresa</dc:creator>
  <cp:keywords/>
  <dc:description/>
  <cp:lastModifiedBy>Dawid Tuptoński</cp:lastModifiedBy>
  <cp:revision>37</cp:revision>
  <cp:lastPrinted>2017-10-31T12:41:00Z</cp:lastPrinted>
  <dcterms:created xsi:type="dcterms:W3CDTF">2016-05-23T09:05:00Z</dcterms:created>
  <dcterms:modified xsi:type="dcterms:W3CDTF">2019-10-08T12:43:00Z</dcterms:modified>
</cp:coreProperties>
</file>