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50" w:rsidRPr="00B82833" w:rsidRDefault="001C3D50" w:rsidP="001C3D50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pl-PL"/>
        </w:rPr>
        <w:t>Informacja</w:t>
      </w:r>
    </w:p>
    <w:p w:rsidR="001C3D50" w:rsidRPr="00B82833" w:rsidRDefault="001C3D50" w:rsidP="001C3D50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pl-PL"/>
        </w:rPr>
      </w:pPr>
    </w:p>
    <w:p w:rsidR="001C3D50" w:rsidRPr="00B82833" w:rsidRDefault="001C3D50" w:rsidP="001C3D50">
      <w:pPr>
        <w:tabs>
          <w:tab w:val="left" w:pos="426"/>
        </w:tabs>
        <w:spacing w:after="0" w:line="36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D87806" w:rsidRPr="00D87806" w:rsidRDefault="00255DAB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Urząd </w:t>
      </w:r>
      <w:r w:rsidR="005330CF">
        <w:rPr>
          <w:rFonts w:ascii="Times New Roman" w:hAnsi="Times New Roman"/>
          <w:color w:val="000000"/>
          <w:sz w:val="28"/>
          <w:szCs w:val="28"/>
        </w:rPr>
        <w:t>Miasta</w:t>
      </w:r>
      <w:r>
        <w:rPr>
          <w:rFonts w:ascii="Times New Roman" w:hAnsi="Times New Roman"/>
          <w:color w:val="000000"/>
          <w:sz w:val="28"/>
          <w:szCs w:val="28"/>
        </w:rPr>
        <w:t xml:space="preserve"> i Gminy</w:t>
      </w:r>
      <w:r w:rsidR="005330CF">
        <w:rPr>
          <w:rFonts w:ascii="Times New Roman" w:hAnsi="Times New Roman"/>
          <w:color w:val="000000"/>
          <w:sz w:val="28"/>
          <w:szCs w:val="28"/>
        </w:rPr>
        <w:t xml:space="preserve"> w Lidzbarku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806" w:rsidRPr="00D87806">
        <w:rPr>
          <w:rFonts w:ascii="Times New Roman" w:hAnsi="Times New Roman"/>
          <w:color w:val="000000"/>
          <w:sz w:val="28"/>
          <w:szCs w:val="28"/>
        </w:rPr>
        <w:t xml:space="preserve">informuje, że zgłoszenie kandydatów na członków obwodowych komisji wyborczych przyjmowane są w siedzibie Urzędu przy </w:t>
      </w:r>
      <w:r w:rsidR="005330CF">
        <w:rPr>
          <w:rFonts w:ascii="Times New Roman" w:hAnsi="Times New Roman"/>
          <w:color w:val="000000"/>
          <w:sz w:val="28"/>
          <w:szCs w:val="28"/>
        </w:rPr>
        <w:t>ul. Sądowej 21</w:t>
      </w:r>
      <w:r w:rsidR="00D87806" w:rsidRPr="00D87806">
        <w:rPr>
          <w:rFonts w:ascii="Times New Roman" w:hAnsi="Times New Roman"/>
          <w:color w:val="000000"/>
          <w:sz w:val="28"/>
          <w:szCs w:val="28"/>
        </w:rPr>
        <w:t>,</w:t>
      </w:r>
      <w:r w:rsidR="005330CF">
        <w:rPr>
          <w:rFonts w:ascii="Times New Roman" w:hAnsi="Times New Roman"/>
          <w:color w:val="000000"/>
          <w:sz w:val="28"/>
          <w:szCs w:val="28"/>
        </w:rPr>
        <w:t xml:space="preserve"> 13-230 Lidzbark </w:t>
      </w:r>
      <w:r w:rsidR="00C2301A">
        <w:rPr>
          <w:rFonts w:ascii="Times New Roman" w:hAnsi="Times New Roman"/>
          <w:color w:val="000000"/>
          <w:sz w:val="28"/>
          <w:szCs w:val="28"/>
        </w:rPr>
        <w:t>pok. Nr 7, parter</w:t>
      </w:r>
      <w:r w:rsidR="00D87806" w:rsidRPr="00D87806">
        <w:rPr>
          <w:rFonts w:ascii="Times New Roman" w:hAnsi="Times New Roman"/>
          <w:color w:val="000000"/>
          <w:sz w:val="28"/>
          <w:szCs w:val="28"/>
        </w:rPr>
        <w:t xml:space="preserve"> w godzinach pracy urzędu tj.:</w:t>
      </w:r>
    </w:p>
    <w:p w:rsidR="00D87806" w:rsidRPr="00D87806" w:rsidRDefault="00C2301A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Poniedziałek  7.30 – 16.3</w:t>
      </w:r>
      <w:r w:rsidR="00D87806" w:rsidRPr="00D87806">
        <w:rPr>
          <w:rFonts w:ascii="Times New Roman" w:hAnsi="Times New Roman"/>
          <w:color w:val="000000"/>
          <w:sz w:val="28"/>
          <w:szCs w:val="28"/>
        </w:rPr>
        <w:t>0</w:t>
      </w:r>
    </w:p>
    <w:p w:rsidR="00D87806" w:rsidRPr="00D87806" w:rsidRDefault="00C2301A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Wtorek          7.30 – 15.3</w:t>
      </w:r>
      <w:r w:rsidR="00D87806" w:rsidRPr="00D87806">
        <w:rPr>
          <w:rFonts w:ascii="Times New Roman" w:hAnsi="Times New Roman"/>
          <w:color w:val="000000"/>
          <w:sz w:val="28"/>
          <w:szCs w:val="28"/>
        </w:rPr>
        <w:t>0</w:t>
      </w:r>
    </w:p>
    <w:p w:rsidR="00D87806" w:rsidRPr="00D87806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>Środa            7.30 – 15.30</w:t>
      </w:r>
    </w:p>
    <w:p w:rsidR="00D87806" w:rsidRPr="00D87806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>Czwartek       7.30 – 15.30</w:t>
      </w:r>
    </w:p>
    <w:p w:rsidR="00C2301A" w:rsidRPr="00C2301A" w:rsidRDefault="00D87806" w:rsidP="00C2301A">
      <w:pPr>
        <w:spacing w:after="0" w:line="36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 xml:space="preserve">Piątek           </w:t>
      </w:r>
      <w:r w:rsidR="00C23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806">
        <w:rPr>
          <w:rFonts w:ascii="Times New Roman" w:hAnsi="Times New Roman"/>
          <w:color w:val="000000"/>
          <w:sz w:val="28"/>
          <w:szCs w:val="28"/>
        </w:rPr>
        <w:t xml:space="preserve"> 7.30 – 14.30</w:t>
      </w:r>
      <w:r w:rsidR="00C2301A" w:rsidRPr="00C2301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</w:t>
      </w:r>
    </w:p>
    <w:p w:rsidR="00D87806" w:rsidRPr="00D87806" w:rsidRDefault="00D87806" w:rsidP="00C230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>w nieprzekraczalnym terminie do 13 września 2019 r.</w:t>
      </w:r>
    </w:p>
    <w:p w:rsidR="00D87806" w:rsidRPr="00D87806" w:rsidRDefault="00D87806" w:rsidP="00C230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7806" w:rsidRPr="00D87806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 xml:space="preserve">Urzędnik Wyborczy w Gminie </w:t>
      </w:r>
      <w:r w:rsidR="005330CF">
        <w:rPr>
          <w:rFonts w:ascii="Times New Roman" w:hAnsi="Times New Roman"/>
          <w:color w:val="000000"/>
          <w:sz w:val="28"/>
          <w:szCs w:val="28"/>
        </w:rPr>
        <w:t>Lidzbark</w:t>
      </w:r>
      <w:r w:rsidRPr="00D87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0CF">
        <w:rPr>
          <w:rFonts w:ascii="Times New Roman" w:hAnsi="Times New Roman"/>
          <w:color w:val="000000"/>
          <w:sz w:val="28"/>
          <w:szCs w:val="28"/>
        </w:rPr>
        <w:t>Anna Cisak</w:t>
      </w:r>
      <w:r w:rsidRPr="00D87806">
        <w:rPr>
          <w:rFonts w:ascii="Times New Roman" w:hAnsi="Times New Roman"/>
          <w:color w:val="000000"/>
          <w:sz w:val="28"/>
          <w:szCs w:val="28"/>
        </w:rPr>
        <w:t xml:space="preserve"> będzie pełnić dyżury </w:t>
      </w:r>
      <w:r w:rsidR="00C2301A">
        <w:rPr>
          <w:rFonts w:ascii="Times New Roman" w:hAnsi="Times New Roman"/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D87806">
        <w:rPr>
          <w:rFonts w:ascii="Times New Roman" w:hAnsi="Times New Roman"/>
          <w:color w:val="000000"/>
          <w:sz w:val="28"/>
          <w:szCs w:val="28"/>
        </w:rPr>
        <w:t>w celu udzielania wyborcom wyjaśnień dotyczących zasad powoływania obwodowych komisji wyborczych oraz przyjmowania zgłoszeń kandydatów na członków tych komisji w wyborach do Sejmu Rzeczypospolitej Polskiej i do Senatu Rzeczypospolitej Polskiej, zarządzonych na dzień</w:t>
      </w:r>
      <w:r w:rsidR="00533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806">
        <w:rPr>
          <w:rFonts w:ascii="Times New Roman" w:hAnsi="Times New Roman"/>
          <w:color w:val="000000"/>
          <w:sz w:val="28"/>
          <w:szCs w:val="28"/>
        </w:rPr>
        <w:t xml:space="preserve">13 października </w:t>
      </w:r>
      <w:r w:rsidR="005330C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87806">
        <w:rPr>
          <w:rFonts w:ascii="Times New Roman" w:hAnsi="Times New Roman"/>
          <w:color w:val="000000"/>
          <w:sz w:val="28"/>
          <w:szCs w:val="28"/>
        </w:rPr>
        <w:t>2019 r., w dniach:</w:t>
      </w:r>
    </w:p>
    <w:p w:rsidR="00D87806" w:rsidRPr="00D87806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>- 11 września 2019 r. w godz. 1</w:t>
      </w:r>
      <w:r w:rsidR="005330CF">
        <w:rPr>
          <w:rFonts w:ascii="Times New Roman" w:hAnsi="Times New Roman"/>
          <w:color w:val="000000"/>
          <w:sz w:val="28"/>
          <w:szCs w:val="28"/>
        </w:rPr>
        <w:t>2</w:t>
      </w:r>
      <w:r w:rsidRPr="00D87806">
        <w:rPr>
          <w:rFonts w:ascii="Times New Roman" w:hAnsi="Times New Roman"/>
          <w:color w:val="000000"/>
          <w:sz w:val="28"/>
          <w:szCs w:val="28"/>
        </w:rPr>
        <w:t>.</w:t>
      </w:r>
      <w:r w:rsidR="005330CF">
        <w:rPr>
          <w:rFonts w:ascii="Times New Roman" w:hAnsi="Times New Roman"/>
          <w:color w:val="000000"/>
          <w:sz w:val="28"/>
          <w:szCs w:val="28"/>
        </w:rPr>
        <w:t>00</w:t>
      </w:r>
      <w:r w:rsidRPr="00D87806">
        <w:rPr>
          <w:rFonts w:ascii="Times New Roman" w:hAnsi="Times New Roman"/>
          <w:color w:val="000000"/>
          <w:sz w:val="28"/>
          <w:szCs w:val="28"/>
        </w:rPr>
        <w:t xml:space="preserve"> – 15.30</w:t>
      </w:r>
    </w:p>
    <w:p w:rsidR="00D87806" w:rsidRPr="00D87806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>- 12 wrze</w:t>
      </w:r>
      <w:r w:rsidR="005330CF">
        <w:rPr>
          <w:rFonts w:ascii="Times New Roman" w:hAnsi="Times New Roman"/>
          <w:color w:val="000000"/>
          <w:sz w:val="28"/>
          <w:szCs w:val="28"/>
        </w:rPr>
        <w:t>śnia 2019 r. w godz.  8.00 – 11.3</w:t>
      </w:r>
      <w:r w:rsidRPr="00D87806">
        <w:rPr>
          <w:rFonts w:ascii="Times New Roman" w:hAnsi="Times New Roman"/>
          <w:color w:val="000000"/>
          <w:sz w:val="28"/>
          <w:szCs w:val="28"/>
        </w:rPr>
        <w:t>0</w:t>
      </w:r>
    </w:p>
    <w:p w:rsidR="001C3D50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806">
        <w:rPr>
          <w:rFonts w:ascii="Times New Roman" w:hAnsi="Times New Roman"/>
          <w:color w:val="000000"/>
          <w:sz w:val="28"/>
          <w:szCs w:val="28"/>
        </w:rPr>
        <w:t>- 13 wrze</w:t>
      </w:r>
      <w:r w:rsidR="005330CF">
        <w:rPr>
          <w:rFonts w:ascii="Times New Roman" w:hAnsi="Times New Roman"/>
          <w:color w:val="000000"/>
          <w:sz w:val="28"/>
          <w:szCs w:val="28"/>
        </w:rPr>
        <w:t>śnia 2019 r. w godz.  8.00 – 14.3</w:t>
      </w:r>
      <w:r w:rsidRPr="00D87806">
        <w:rPr>
          <w:rFonts w:ascii="Times New Roman" w:hAnsi="Times New Roman"/>
          <w:color w:val="000000"/>
          <w:sz w:val="28"/>
          <w:szCs w:val="28"/>
        </w:rPr>
        <w:t>0</w:t>
      </w:r>
    </w:p>
    <w:p w:rsidR="00D87806" w:rsidRPr="00B82833" w:rsidRDefault="00D87806" w:rsidP="00D8780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D86" w:rsidRDefault="00851D86"/>
    <w:sectPr w:rsidR="0085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48C"/>
    <w:multiLevelType w:val="multilevel"/>
    <w:tmpl w:val="076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50"/>
    <w:rsid w:val="001C3D50"/>
    <w:rsid w:val="00255DAB"/>
    <w:rsid w:val="005330CF"/>
    <w:rsid w:val="00851D86"/>
    <w:rsid w:val="00C2301A"/>
    <w:rsid w:val="00D60C87"/>
    <w:rsid w:val="00D87806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D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D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Ptaszyńska</dc:creator>
  <cp:lastModifiedBy>Agnieszka Ptaszyńska</cp:lastModifiedBy>
  <cp:revision>2</cp:revision>
  <cp:lastPrinted>2019-09-05T12:13:00Z</cp:lastPrinted>
  <dcterms:created xsi:type="dcterms:W3CDTF">2019-09-05T12:15:00Z</dcterms:created>
  <dcterms:modified xsi:type="dcterms:W3CDTF">2019-09-05T12:15:00Z</dcterms:modified>
</cp:coreProperties>
</file>