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650E9C">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72119E">
        <w:rPr>
          <w:b/>
          <w:bCs/>
          <w:sz w:val="20"/>
          <w:szCs w:val="20"/>
          <w:lang w:val="pl-PL"/>
        </w:rPr>
        <w:t>4</w:t>
      </w:r>
      <w:r w:rsidR="000300CD">
        <w:rPr>
          <w:b/>
          <w:bCs/>
          <w:sz w:val="20"/>
          <w:szCs w:val="20"/>
          <w:lang w:val="pl-PL"/>
        </w:rPr>
        <w:t>.201</w:t>
      </w:r>
      <w:r w:rsidR="001C6884">
        <w:rPr>
          <w:b/>
          <w:bCs/>
          <w:sz w:val="20"/>
          <w:szCs w:val="20"/>
          <w:lang w:val="pl-PL"/>
        </w:rPr>
        <w:t>9</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0300CD" w:rsidRDefault="000300CD" w:rsidP="00817A50">
      <w:pPr>
        <w:spacing w:after="0" w:line="240" w:lineRule="auto"/>
        <w:ind w:left="6804" w:right="-20"/>
        <w:rPr>
          <w:b/>
          <w:bCs/>
          <w:sz w:val="20"/>
          <w:szCs w:val="20"/>
        </w:rPr>
      </w:pPr>
      <w:r w:rsidRPr="00817A50">
        <w:rPr>
          <w:b/>
          <w:bCs/>
          <w:sz w:val="20"/>
          <w:szCs w:val="20"/>
        </w:rPr>
        <w:t xml:space="preserve"> ul. Sądowa 21</w:t>
      </w:r>
    </w:p>
    <w:p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rsidR="000300CD" w:rsidRPr="00817A50" w:rsidRDefault="000300CD" w:rsidP="00EA3B83">
      <w:pPr>
        <w:pStyle w:val="Normalny1"/>
        <w:spacing w:after="0"/>
        <w:rPr>
          <w:b/>
          <w:bCs/>
          <w:sz w:val="20"/>
          <w:szCs w:val="20"/>
          <w:lang w:val="pl-PL"/>
        </w:rPr>
      </w:pPr>
    </w:p>
    <w:p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rsidR="000300CD" w:rsidRPr="00817A50" w:rsidRDefault="000300CD" w:rsidP="00EA3B83">
      <w:pPr>
        <w:pStyle w:val="Normalny1"/>
        <w:spacing w:after="0"/>
        <w:rPr>
          <w:sz w:val="20"/>
          <w:szCs w:val="20"/>
          <w:u w:val="single"/>
          <w:lang w:val="pl-PL"/>
        </w:rPr>
      </w:pPr>
    </w:p>
    <w:p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0300CD" w:rsidRPr="00817A50" w:rsidRDefault="000300CD" w:rsidP="007D1288">
      <w:pPr>
        <w:rPr>
          <w:sz w:val="20"/>
          <w:szCs w:val="20"/>
        </w:rPr>
      </w:pPr>
    </w:p>
    <w:p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proofErr w:type="spellStart"/>
      <w:r>
        <w:rPr>
          <w:sz w:val="20"/>
          <w:szCs w:val="20"/>
        </w:rPr>
        <w:t>pn</w:t>
      </w:r>
      <w:proofErr w:type="spellEnd"/>
      <w:r>
        <w:rPr>
          <w:sz w:val="20"/>
          <w:szCs w:val="20"/>
        </w:rPr>
        <w:t>:</w:t>
      </w:r>
      <w:r w:rsidRPr="00B54F98">
        <w:rPr>
          <w:b/>
          <w:bCs/>
          <w:color w:val="000000"/>
        </w:rPr>
        <w:t xml:space="preserve"> </w:t>
      </w:r>
      <w:r>
        <w:rPr>
          <w:b/>
          <w:bCs/>
          <w:color w:val="000000"/>
        </w:rPr>
        <w:br/>
        <w:t>„</w:t>
      </w:r>
      <w:r w:rsidR="00CB37EC">
        <w:rPr>
          <w:b/>
          <w:bCs/>
          <w:color w:val="000000"/>
        </w:rPr>
        <w:t>Przebudowa drogi gminnej od Starego Dłutowa w kierunku Straszew</w:t>
      </w:r>
      <w:r>
        <w:rPr>
          <w:b/>
          <w:bCs/>
          <w:color w:val="000000"/>
        </w:rPr>
        <w:t>”</w:t>
      </w:r>
      <w:bookmarkStart w:id="0" w:name="_GoBack"/>
      <w:bookmarkEnd w:id="0"/>
    </w:p>
    <w:p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tc>
          <w:tcPr>
            <w:tcW w:w="5908" w:type="dxa"/>
            <w:gridSpan w:val="2"/>
            <w:shd w:val="clear" w:color="auto" w:fill="DBE5F1"/>
          </w:tcPr>
          <w:p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516" w:type="dxa"/>
          </w:tcPr>
          <w:p w:rsidR="000300CD" w:rsidRDefault="000300CD" w:rsidP="00943ED5">
            <w:pPr>
              <w:rPr>
                <w:b/>
                <w:bCs/>
                <w:sz w:val="16"/>
                <w:szCs w:val="16"/>
              </w:rPr>
            </w:pPr>
            <w:r>
              <w:rPr>
                <w:b/>
                <w:bCs/>
                <w:sz w:val="16"/>
                <w:szCs w:val="16"/>
              </w:rPr>
              <w:t xml:space="preserve">Czy </w:t>
            </w:r>
          </w:p>
          <w:p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xml:space="preserve">, z </w:t>
            </w:r>
            <w:proofErr w:type="spellStart"/>
            <w:r w:rsidRPr="00770D02">
              <w:rPr>
                <w:sz w:val="16"/>
                <w:szCs w:val="16"/>
              </w:rPr>
              <w:t>późn</w:t>
            </w:r>
            <w:proofErr w:type="spellEnd"/>
            <w:r w:rsidRPr="00770D02">
              <w:rPr>
                <w:sz w:val="16"/>
                <w:szCs w:val="16"/>
              </w:rPr>
              <w:t>. zm.) lub¬ art. 46 lub art. 48 ustawy z dnia 25 czerwca 2010 r. o sporcie ((Dz. U. z 201</w:t>
            </w:r>
            <w:r w:rsidR="00255CD7">
              <w:rPr>
                <w:sz w:val="16"/>
                <w:szCs w:val="16"/>
              </w:rPr>
              <w:t>8</w:t>
            </w:r>
            <w:r w:rsidRPr="00770D02">
              <w:rPr>
                <w:sz w:val="16"/>
                <w:szCs w:val="16"/>
              </w:rPr>
              <w:t xml:space="preserve"> r. poz. 1</w:t>
            </w:r>
            <w:r w:rsidR="00255CD7">
              <w:rPr>
                <w:sz w:val="16"/>
                <w:szCs w:val="16"/>
              </w:rPr>
              <w:t>263</w:t>
            </w:r>
            <w:r w:rsidRPr="00770D02">
              <w:rPr>
                <w:sz w:val="16"/>
                <w:szCs w:val="16"/>
              </w:rPr>
              <w:t xml:space="preserve"> i 1</w:t>
            </w:r>
            <w:r w:rsidR="00255CD7">
              <w:rPr>
                <w:sz w:val="16"/>
                <w:szCs w:val="16"/>
              </w:rPr>
              <w:t>669</w:t>
            </w:r>
            <w:r w:rsidRPr="00770D02">
              <w:rPr>
                <w:sz w:val="16"/>
                <w:szCs w:val="16"/>
              </w:rPr>
              <w:t>),</w:t>
            </w:r>
          </w:p>
          <w:p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0300CD" w:rsidRDefault="000300CD" w:rsidP="00943ED5">
            <w:pPr>
              <w:rPr>
                <w:sz w:val="16"/>
                <w:szCs w:val="16"/>
              </w:rPr>
            </w:pPr>
            <w:r>
              <w:rPr>
                <w:sz w:val="16"/>
                <w:szCs w:val="16"/>
              </w:rPr>
              <w:t>c)   skarbowe,</w:t>
            </w:r>
          </w:p>
          <w:p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255CD7">
              <w:rPr>
                <w:sz w:val="16"/>
                <w:szCs w:val="16"/>
              </w:rPr>
              <w:t>8</w:t>
            </w:r>
            <w:r w:rsidRPr="00770D02">
              <w:rPr>
                <w:sz w:val="16"/>
                <w:szCs w:val="16"/>
              </w:rPr>
              <w:t xml:space="preserve"> r. poz. 7</w:t>
            </w:r>
            <w:r w:rsidR="00255CD7">
              <w:rPr>
                <w:sz w:val="16"/>
                <w:szCs w:val="16"/>
              </w:rPr>
              <w:t>03</w:t>
            </w:r>
            <w:r w:rsidRPr="00770D02">
              <w:rPr>
                <w:sz w:val="16"/>
                <w:szCs w:val="16"/>
              </w:rPr>
              <w:t xml:space="preserve">  i </w:t>
            </w:r>
            <w:r w:rsidR="00255CD7">
              <w:rPr>
                <w:sz w:val="16"/>
                <w:szCs w:val="16"/>
              </w:rPr>
              <w:t>1277</w:t>
            </w:r>
            <w:r w:rsidRPr="00770D02">
              <w:rPr>
                <w:sz w:val="16"/>
                <w:szCs w:val="16"/>
              </w:rPr>
              <w:t>);</w:t>
            </w:r>
          </w:p>
          <w:p w:rsidR="00255CD7" w:rsidRPr="005F6DFC" w:rsidRDefault="00255CD7" w:rsidP="00770D02">
            <w:pPr>
              <w:spacing w:after="0"/>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0300CD" w:rsidRPr="005F6DFC" w:rsidRDefault="000300CD" w:rsidP="00943ED5">
            <w:pPr>
              <w:rPr>
                <w:sz w:val="16"/>
                <w:szCs w:val="16"/>
              </w:rPr>
            </w:pPr>
          </w:p>
          <w:p w:rsidR="000300CD" w:rsidRPr="005F6DFC" w:rsidRDefault="000300CD" w:rsidP="00943ED5">
            <w:pPr>
              <w:rPr>
                <w:sz w:val="16"/>
                <w:szCs w:val="16"/>
              </w:rPr>
            </w:pPr>
            <w:r w:rsidRPr="005F6DFC">
              <w:rPr>
                <w:sz w:val="16"/>
                <w:szCs w:val="16"/>
              </w:rPr>
              <w:t>_____________________</w:t>
            </w:r>
          </w:p>
          <w:p w:rsidR="000300CD" w:rsidRPr="005F6DFC" w:rsidRDefault="000300CD" w:rsidP="00943ED5">
            <w:pPr>
              <w:rPr>
                <w:sz w:val="16"/>
                <w:szCs w:val="16"/>
              </w:rPr>
            </w:pPr>
          </w:p>
          <w:p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0300CD" w:rsidRDefault="000300CD" w:rsidP="00943ED5">
            <w:pPr>
              <w:rPr>
                <w:sz w:val="16"/>
                <w:szCs w:val="16"/>
              </w:rPr>
            </w:pPr>
          </w:p>
          <w:p w:rsidR="000300CD" w:rsidRDefault="000300CD" w:rsidP="00943ED5">
            <w:pPr>
              <w:rPr>
                <w:sz w:val="16"/>
                <w:szCs w:val="16"/>
              </w:rPr>
            </w:pPr>
          </w:p>
          <w:p w:rsidR="000300CD" w:rsidRDefault="000300CD" w:rsidP="00943ED5">
            <w:pPr>
              <w:rPr>
                <w:sz w:val="16"/>
                <w:szCs w:val="16"/>
              </w:rPr>
            </w:pP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244D99" w:rsidRDefault="000300CD" w:rsidP="00943ED5">
            <w:pPr>
              <w:rPr>
                <w:sz w:val="16"/>
                <w:szCs w:val="16"/>
              </w:rPr>
            </w:pPr>
            <w:r>
              <w:rPr>
                <w:sz w:val="16"/>
                <w:szCs w:val="16"/>
              </w:rPr>
              <w:br/>
              <w:t>[………………………………………………………………………………..…]</w:t>
            </w:r>
          </w:p>
        </w:tc>
      </w:tr>
      <w:tr w:rsidR="000300CD" w:rsidRPr="005F6DFC">
        <w:tc>
          <w:tcPr>
            <w:tcW w:w="392" w:type="dxa"/>
          </w:tcPr>
          <w:p w:rsidR="000300CD" w:rsidRPr="005F6DFC" w:rsidRDefault="000300CD" w:rsidP="00943ED5">
            <w:pPr>
              <w:rPr>
                <w:b/>
                <w:bCs/>
                <w:sz w:val="16"/>
                <w:szCs w:val="16"/>
              </w:rPr>
            </w:pPr>
            <w:r w:rsidRPr="005F6DFC">
              <w:rPr>
                <w:b/>
                <w:bCs/>
                <w:sz w:val="16"/>
                <w:szCs w:val="16"/>
              </w:rPr>
              <w:lastRenderedPageBreak/>
              <w:t>2</w:t>
            </w:r>
          </w:p>
        </w:tc>
        <w:tc>
          <w:tcPr>
            <w:tcW w:w="5516" w:type="dxa"/>
          </w:tcPr>
          <w:p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0300CD" w:rsidRDefault="000300CD" w:rsidP="00943ED5">
            <w:pPr>
              <w:rPr>
                <w:sz w:val="16"/>
                <w:szCs w:val="16"/>
              </w:rPr>
            </w:pPr>
          </w:p>
          <w:p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0300CD" w:rsidRDefault="000300CD" w:rsidP="00943ED5">
            <w:pPr>
              <w:rPr>
                <w:sz w:val="16"/>
                <w:szCs w:val="16"/>
              </w:rPr>
            </w:pPr>
          </w:p>
          <w:p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trPr>
          <w:trHeight w:val="777"/>
        </w:trPr>
        <w:tc>
          <w:tcPr>
            <w:tcW w:w="392" w:type="dxa"/>
          </w:tcPr>
          <w:p w:rsidR="000300CD" w:rsidRPr="005F6DFC" w:rsidRDefault="000300CD" w:rsidP="00943ED5">
            <w:pPr>
              <w:rPr>
                <w:sz w:val="16"/>
                <w:szCs w:val="16"/>
              </w:rPr>
            </w:pPr>
            <w:r w:rsidRPr="005F6DFC">
              <w:rPr>
                <w:sz w:val="16"/>
                <w:szCs w:val="16"/>
              </w:rPr>
              <w:t>3</w:t>
            </w:r>
          </w:p>
        </w:tc>
        <w:tc>
          <w:tcPr>
            <w:tcW w:w="5516" w:type="dxa"/>
          </w:tcPr>
          <w:p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tc>
          <w:tcPr>
            <w:tcW w:w="392" w:type="dxa"/>
          </w:tcPr>
          <w:p w:rsidR="000300CD" w:rsidRPr="005F6DFC" w:rsidRDefault="000300CD" w:rsidP="00943ED5">
            <w:pPr>
              <w:rPr>
                <w:b/>
                <w:bCs/>
                <w:sz w:val="16"/>
                <w:szCs w:val="16"/>
              </w:rPr>
            </w:pPr>
            <w:r w:rsidRPr="005F6DFC">
              <w:rPr>
                <w:b/>
                <w:bCs/>
                <w:sz w:val="16"/>
                <w:szCs w:val="16"/>
              </w:rPr>
              <w:t>4</w:t>
            </w:r>
          </w:p>
        </w:tc>
        <w:tc>
          <w:tcPr>
            <w:tcW w:w="5516" w:type="dxa"/>
          </w:tcPr>
          <w:p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0300CD" w:rsidRPr="005F6DFC" w:rsidRDefault="000300CD" w:rsidP="00943ED5">
            <w:pPr>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rsidR="000300CD" w:rsidRDefault="000300CD" w:rsidP="000B6E90">
      <w:pPr>
        <w:pStyle w:val="SectionTitle"/>
        <w:spacing w:after="0"/>
        <w:rPr>
          <w:w w:val="0"/>
          <w:sz w:val="20"/>
          <w:szCs w:val="20"/>
        </w:rPr>
      </w:pPr>
    </w:p>
    <w:p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tc>
          <w:tcPr>
            <w:tcW w:w="392" w:type="dxa"/>
            <w:shd w:val="clear" w:color="auto" w:fill="DBE5F1"/>
          </w:tcPr>
          <w:p w:rsidR="000300CD" w:rsidRPr="005F6DFC" w:rsidRDefault="000300CD" w:rsidP="00943ED5">
            <w:pPr>
              <w:jc w:val="center"/>
              <w:rPr>
                <w:b/>
                <w:bCs/>
                <w:sz w:val="16"/>
                <w:szCs w:val="16"/>
              </w:rPr>
            </w:pPr>
          </w:p>
        </w:tc>
        <w:tc>
          <w:tcPr>
            <w:tcW w:w="5336" w:type="dxa"/>
            <w:shd w:val="clear" w:color="auto" w:fill="DBE5F1"/>
          </w:tcPr>
          <w:p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rPr>
          <w:trHeight w:val="414"/>
        </w:trPr>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0300CD" w:rsidRDefault="000300CD" w:rsidP="00943ED5">
            <w:pPr>
              <w:rPr>
                <w:sz w:val="16"/>
                <w:szCs w:val="16"/>
              </w:rPr>
            </w:pPr>
            <w:r>
              <w:rPr>
                <w:sz w:val="16"/>
                <w:szCs w:val="16"/>
              </w:rPr>
              <w:t>[    ] Tak                         [    ] Nie</w:t>
            </w:r>
          </w:p>
          <w:p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trPr>
          <w:trHeight w:val="694"/>
        </w:trPr>
        <w:tc>
          <w:tcPr>
            <w:tcW w:w="392" w:type="dxa"/>
            <w:vMerge w:val="restart"/>
          </w:tcPr>
          <w:p w:rsidR="000300CD" w:rsidRPr="005F6DFC" w:rsidRDefault="000300CD" w:rsidP="00943ED5">
            <w:pPr>
              <w:rPr>
                <w:b/>
                <w:bCs/>
                <w:sz w:val="16"/>
                <w:szCs w:val="16"/>
              </w:rPr>
            </w:pPr>
            <w:r w:rsidRPr="005F6DFC">
              <w:rPr>
                <w:b/>
                <w:bCs/>
                <w:sz w:val="16"/>
                <w:szCs w:val="16"/>
              </w:rPr>
              <w:t>2</w:t>
            </w:r>
          </w:p>
        </w:tc>
        <w:tc>
          <w:tcPr>
            <w:tcW w:w="5336" w:type="dxa"/>
            <w:vMerge w:val="restart"/>
          </w:tcPr>
          <w:p w:rsidR="000300CD" w:rsidRDefault="000300CD" w:rsidP="00943ED5">
            <w:pPr>
              <w:rPr>
                <w:b/>
                <w:bCs/>
                <w:sz w:val="16"/>
                <w:szCs w:val="16"/>
              </w:rPr>
            </w:pPr>
          </w:p>
          <w:p w:rsidR="000300CD" w:rsidRDefault="000300CD" w:rsidP="00943ED5">
            <w:pPr>
              <w:rPr>
                <w:b/>
                <w:bCs/>
                <w:sz w:val="16"/>
                <w:szCs w:val="16"/>
              </w:rPr>
            </w:pPr>
          </w:p>
          <w:p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0300CD" w:rsidRPr="005F6DFC" w:rsidRDefault="000300CD" w:rsidP="00943ED5">
            <w:pPr>
              <w:pStyle w:val="Tiret1"/>
              <w:rPr>
                <w:sz w:val="16"/>
                <w:szCs w:val="16"/>
              </w:rPr>
            </w:pPr>
            <w:r w:rsidRPr="005F6DFC">
              <w:rPr>
                <w:sz w:val="16"/>
                <w:szCs w:val="16"/>
              </w:rPr>
              <w:t>Czy ta decyzja jest ostateczna i wiążąca?</w:t>
            </w:r>
          </w:p>
          <w:p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rsidR="000300CD" w:rsidRPr="005F6DFC" w:rsidRDefault="000300CD" w:rsidP="00943ED5">
            <w:pPr>
              <w:rPr>
                <w:b/>
                <w:bCs/>
                <w:sz w:val="16"/>
                <w:szCs w:val="16"/>
              </w:rPr>
            </w:pPr>
            <w:r w:rsidRPr="005F6DFC">
              <w:rPr>
                <w:b/>
                <w:bCs/>
                <w:sz w:val="16"/>
                <w:szCs w:val="16"/>
              </w:rPr>
              <w:t>Składki na ubezpieczenia społeczne</w:t>
            </w:r>
          </w:p>
        </w:tc>
      </w:tr>
      <w:tr w:rsidR="000300CD" w:rsidRPr="005F6DFC">
        <w:trPr>
          <w:trHeight w:val="1977"/>
        </w:trPr>
        <w:tc>
          <w:tcPr>
            <w:tcW w:w="392" w:type="dxa"/>
            <w:vMerge/>
          </w:tcPr>
          <w:p w:rsidR="000300CD" w:rsidRPr="005F6DFC" w:rsidRDefault="000300CD" w:rsidP="00943ED5">
            <w:pPr>
              <w:rPr>
                <w:b/>
                <w:bCs/>
                <w:sz w:val="16"/>
                <w:szCs w:val="16"/>
              </w:rPr>
            </w:pPr>
          </w:p>
        </w:tc>
        <w:tc>
          <w:tcPr>
            <w:tcW w:w="5336" w:type="dxa"/>
            <w:vMerge/>
          </w:tcPr>
          <w:p w:rsidR="000300CD" w:rsidRPr="005F6DFC" w:rsidRDefault="000300CD" w:rsidP="00943ED5">
            <w:pPr>
              <w:rPr>
                <w:b/>
                <w:bCs/>
                <w:sz w:val="16"/>
                <w:szCs w:val="16"/>
              </w:rPr>
            </w:pPr>
          </w:p>
        </w:tc>
        <w:tc>
          <w:tcPr>
            <w:tcW w:w="2035"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trPr>
          <w:trHeight w:val="503"/>
        </w:trPr>
        <w:tc>
          <w:tcPr>
            <w:tcW w:w="10144" w:type="dxa"/>
            <w:gridSpan w:val="4"/>
          </w:tcPr>
          <w:p w:rsidR="000300CD" w:rsidRDefault="000300CD" w:rsidP="00206983">
            <w:pPr>
              <w:spacing w:after="0" w:line="240" w:lineRule="auto"/>
              <w:rPr>
                <w:b/>
                <w:bCs/>
                <w:sz w:val="20"/>
                <w:szCs w:val="20"/>
              </w:rPr>
            </w:pPr>
          </w:p>
          <w:p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tc>
          <w:tcPr>
            <w:tcW w:w="392" w:type="dxa"/>
            <w:shd w:val="clear" w:color="auto" w:fill="DBE5F1"/>
          </w:tcPr>
          <w:p w:rsidR="000300CD" w:rsidRPr="00087CC2" w:rsidRDefault="000300CD" w:rsidP="00943ED5">
            <w:pPr>
              <w:jc w:val="center"/>
              <w:rPr>
                <w:b/>
                <w:bCs/>
                <w:sz w:val="16"/>
                <w:szCs w:val="16"/>
              </w:rPr>
            </w:pPr>
          </w:p>
        </w:tc>
        <w:tc>
          <w:tcPr>
            <w:tcW w:w="5336" w:type="dxa"/>
            <w:shd w:val="clear" w:color="auto" w:fill="DBE5F1"/>
          </w:tcPr>
          <w:p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 xml:space="preserve">16-20 oraz pkt 22 i 23 ustawy </w:t>
            </w:r>
            <w:proofErr w:type="spellStart"/>
            <w:r>
              <w:rPr>
                <w:b/>
                <w:bCs/>
                <w:sz w:val="16"/>
                <w:szCs w:val="16"/>
              </w:rPr>
              <w:t>Pzp</w:t>
            </w:r>
            <w:proofErr w:type="spellEnd"/>
          </w:p>
        </w:tc>
        <w:tc>
          <w:tcPr>
            <w:tcW w:w="4416" w:type="dxa"/>
            <w:gridSpan w:val="2"/>
            <w:shd w:val="clear" w:color="auto" w:fill="DBE5F1"/>
          </w:tcPr>
          <w:p w:rsidR="000300CD" w:rsidRPr="00087CC2" w:rsidRDefault="000300CD" w:rsidP="00943ED5">
            <w:pPr>
              <w:jc w:val="center"/>
              <w:rPr>
                <w:b/>
                <w:bCs/>
                <w:sz w:val="16"/>
                <w:szCs w:val="16"/>
              </w:rPr>
            </w:pPr>
            <w:r w:rsidRPr="00087CC2">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DA5702"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lastRenderedPageBreak/>
              <w:t>2</w:t>
            </w:r>
          </w:p>
        </w:tc>
        <w:tc>
          <w:tcPr>
            <w:tcW w:w="5336" w:type="dxa"/>
          </w:tcPr>
          <w:p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3</w:t>
            </w:r>
          </w:p>
        </w:tc>
        <w:tc>
          <w:tcPr>
            <w:tcW w:w="5336" w:type="dxa"/>
          </w:tcPr>
          <w:p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4</w:t>
            </w:r>
          </w:p>
        </w:tc>
        <w:tc>
          <w:tcPr>
            <w:tcW w:w="5336" w:type="dxa"/>
          </w:tcPr>
          <w:p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0300CD" w:rsidRPr="005F6DFC" w:rsidRDefault="000300CD" w:rsidP="00943ED5">
            <w:pPr>
              <w:rPr>
                <w:sz w:val="16"/>
                <w:szCs w:val="16"/>
              </w:rPr>
            </w:pPr>
          </w:p>
        </w:tc>
        <w:tc>
          <w:tcPr>
            <w:tcW w:w="4416" w:type="dxa"/>
            <w:gridSpan w:val="2"/>
          </w:tcPr>
          <w:p w:rsidR="000300CD" w:rsidRPr="00F41AA1" w:rsidRDefault="000300CD" w:rsidP="00943ED5">
            <w:pPr>
              <w:rPr>
                <w:sz w:val="16"/>
                <w:szCs w:val="16"/>
              </w:rPr>
            </w:pPr>
            <w:r>
              <w:rPr>
                <w:sz w:val="16"/>
                <w:szCs w:val="16"/>
              </w:rPr>
              <w:t>[    ] Tak      [    ] Nie</w:t>
            </w:r>
          </w:p>
          <w:p w:rsidR="000300CD" w:rsidRDefault="000300CD" w:rsidP="00943ED5">
            <w:pPr>
              <w:rPr>
                <w:b/>
                <w:bCs/>
                <w:sz w:val="16"/>
                <w:szCs w:val="16"/>
              </w:rPr>
            </w:pPr>
          </w:p>
          <w:p w:rsidR="000300CD" w:rsidRDefault="000300CD" w:rsidP="00943ED5">
            <w:pPr>
              <w:rPr>
                <w:sz w:val="16"/>
                <w:szCs w:val="16"/>
              </w:rPr>
            </w:pPr>
            <w:r w:rsidRPr="00F41AA1">
              <w:rPr>
                <w:b/>
                <w:bCs/>
                <w:sz w:val="16"/>
                <w:szCs w:val="16"/>
              </w:rPr>
              <w:t>Jeżeli tak</w:t>
            </w:r>
            <w:r w:rsidRPr="00F41AA1">
              <w:rPr>
                <w:sz w:val="16"/>
                <w:szCs w:val="16"/>
              </w:rPr>
              <w:t>, proszę opisać</w:t>
            </w:r>
          </w:p>
          <w:p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rsidR="000300CD" w:rsidRPr="00F41AA1"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5</w:t>
            </w:r>
          </w:p>
        </w:tc>
        <w:tc>
          <w:tcPr>
            <w:tcW w:w="5336" w:type="dxa"/>
          </w:tcPr>
          <w:p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Default="000300CD" w:rsidP="00943ED5">
            <w:pPr>
              <w:rPr>
                <w:sz w:val="16"/>
                <w:szCs w:val="16"/>
              </w:rPr>
            </w:pPr>
          </w:p>
          <w:p w:rsidR="000300CD" w:rsidRPr="005F6DFC" w:rsidRDefault="000300CD" w:rsidP="00943ED5">
            <w:pP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0300CD" w:rsidRPr="005F6DFC"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6</w:t>
            </w:r>
          </w:p>
        </w:tc>
        <w:tc>
          <w:tcPr>
            <w:tcW w:w="5336" w:type="dxa"/>
          </w:tcPr>
          <w:p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pBdr>
                <w:bottom w:val="single" w:sz="12" w:space="1" w:color="auto"/>
              </w:pBd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tc>
          <w:tcPr>
            <w:tcW w:w="392" w:type="dxa"/>
          </w:tcPr>
          <w:p w:rsidR="000300CD" w:rsidRPr="005F6DFC" w:rsidRDefault="000300CD" w:rsidP="00943ED5">
            <w:pPr>
              <w:rPr>
                <w:sz w:val="16"/>
                <w:szCs w:val="16"/>
              </w:rPr>
            </w:pPr>
            <w:r w:rsidRPr="005F6DFC">
              <w:rPr>
                <w:sz w:val="16"/>
                <w:szCs w:val="16"/>
              </w:rPr>
              <w:t>7</w:t>
            </w:r>
          </w:p>
        </w:tc>
        <w:tc>
          <w:tcPr>
            <w:tcW w:w="9752" w:type="dxa"/>
            <w:gridSpan w:val="3"/>
          </w:tcPr>
          <w:p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255CD7">
              <w:rPr>
                <w:sz w:val="16"/>
                <w:szCs w:val="16"/>
              </w:rPr>
              <w:t>8</w:t>
            </w:r>
            <w:r w:rsidRPr="005F6DFC">
              <w:rPr>
                <w:sz w:val="16"/>
                <w:szCs w:val="16"/>
              </w:rPr>
              <w:t xml:space="preserve"> r. poz. </w:t>
            </w:r>
            <w:r w:rsidR="00255CD7">
              <w:rPr>
                <w:sz w:val="16"/>
                <w:szCs w:val="16"/>
              </w:rPr>
              <w:t>798</w:t>
            </w:r>
            <w:r w:rsidRPr="005F6DFC">
              <w:rPr>
                <w:sz w:val="16"/>
                <w:szCs w:val="16"/>
              </w:rPr>
              <w:t xml:space="preserve"> </w:t>
            </w:r>
            <w:r w:rsidR="00255CD7">
              <w:rPr>
                <w:sz w:val="16"/>
                <w:szCs w:val="16"/>
              </w:rPr>
              <w:t>,</w:t>
            </w:r>
            <w:r w:rsidRPr="005F6DFC">
              <w:rPr>
                <w:sz w:val="16"/>
                <w:szCs w:val="16"/>
              </w:rPr>
              <w:t>6</w:t>
            </w:r>
            <w:r w:rsidR="00255CD7">
              <w:rPr>
                <w:sz w:val="16"/>
                <w:szCs w:val="16"/>
              </w:rPr>
              <w:t>50,1637</w:t>
            </w:r>
            <w:r w:rsidRPr="005F6DFC">
              <w:rPr>
                <w:sz w:val="16"/>
                <w:szCs w:val="16"/>
              </w:rPr>
              <w:t xml:space="preserve"> i 16</w:t>
            </w:r>
            <w:r w:rsidR="00255CD7">
              <w:rPr>
                <w:sz w:val="16"/>
                <w:szCs w:val="16"/>
              </w:rPr>
              <w:t>69</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0300CD" w:rsidRPr="003D65C4" w:rsidRDefault="000300CD" w:rsidP="008E670A">
            <w:pPr>
              <w:spacing w:after="0"/>
              <w:rPr>
                <w:b/>
                <w:bCs/>
                <w:sz w:val="16"/>
                <w:szCs w:val="16"/>
              </w:rPr>
            </w:pPr>
          </w:p>
          <w:p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rsidR="000300CD" w:rsidRPr="008E670A" w:rsidRDefault="000300CD" w:rsidP="003D65C4">
            <w:pPr>
              <w:spacing w:after="0"/>
              <w:rPr>
                <w:color w:val="FF0000"/>
                <w:sz w:val="16"/>
                <w:szCs w:val="16"/>
              </w:rPr>
            </w:pPr>
          </w:p>
        </w:tc>
      </w:tr>
    </w:tbl>
    <w:p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tc>
          <w:tcPr>
            <w:tcW w:w="5778" w:type="dxa"/>
            <w:shd w:val="clear" w:color="auto" w:fill="DBE5F1"/>
          </w:tcPr>
          <w:p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0300CD" w:rsidRPr="005F6DFC" w:rsidRDefault="000300CD" w:rsidP="00943ED5">
            <w:pPr>
              <w:rPr>
                <w:b/>
                <w:bCs/>
                <w:sz w:val="16"/>
                <w:szCs w:val="16"/>
              </w:rPr>
            </w:pPr>
            <w:r w:rsidRPr="005F6DFC">
              <w:rPr>
                <w:b/>
                <w:bCs/>
                <w:sz w:val="16"/>
                <w:szCs w:val="16"/>
              </w:rPr>
              <w:t>Odpowiedź:</w:t>
            </w: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F2509D">
              <w:rPr>
                <w:sz w:val="16"/>
                <w:szCs w:val="16"/>
              </w:rPr>
              <w:t>7</w:t>
            </w:r>
            <w:r w:rsidRPr="00DE57A5">
              <w:rPr>
                <w:sz w:val="16"/>
                <w:szCs w:val="16"/>
              </w:rPr>
              <w:t xml:space="preserve"> r. poz. 15</w:t>
            </w:r>
            <w:r w:rsidR="00F2509D">
              <w:rPr>
                <w:sz w:val="16"/>
                <w:szCs w:val="16"/>
              </w:rPr>
              <w:t>08 oraz z 2018 poz. 149, 398, 1544 i 1629</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F2509D">
              <w:rPr>
                <w:sz w:val="16"/>
                <w:szCs w:val="16"/>
              </w:rPr>
              <w:t>7</w:t>
            </w:r>
            <w:r w:rsidRPr="00DE57A5">
              <w:rPr>
                <w:sz w:val="16"/>
                <w:szCs w:val="16"/>
              </w:rPr>
              <w:t xml:space="preserve"> r. poz. 2</w:t>
            </w:r>
            <w:r w:rsidR="00F2509D">
              <w:rPr>
                <w:sz w:val="16"/>
                <w:szCs w:val="16"/>
              </w:rPr>
              <w:t>344 i 2491 oraz z 2018 r. poz. 398, 685, 1544 i 1629</w:t>
            </w:r>
            <w:r w:rsidRPr="00DE57A5">
              <w:rPr>
                <w:sz w:val="16"/>
                <w:szCs w:val="16"/>
              </w:rPr>
              <w:t>);</w:t>
            </w:r>
          </w:p>
          <w:p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w:t>
            </w:r>
            <w:r w:rsidRPr="003C589C">
              <w:rPr>
                <w:sz w:val="18"/>
                <w:szCs w:val="18"/>
              </w:rPr>
              <w:t>Tak [ ]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bl>
    <w:p w:rsidR="000300CD" w:rsidRDefault="000300CD" w:rsidP="007D1288">
      <w:pPr>
        <w:spacing w:after="0" w:line="360" w:lineRule="auto"/>
        <w:jc w:val="both"/>
        <w:rPr>
          <w:rFonts w:ascii="Arial" w:hAnsi="Arial" w:cs="Arial"/>
          <w:i/>
          <w:iCs/>
        </w:rPr>
      </w:pPr>
    </w:p>
    <w:p w:rsidR="000300CD" w:rsidRPr="009375EB" w:rsidRDefault="000300CD" w:rsidP="007D1288">
      <w:pPr>
        <w:spacing w:after="0" w:line="360" w:lineRule="auto"/>
        <w:jc w:val="both"/>
        <w:rPr>
          <w:rFonts w:ascii="Arial" w:hAnsi="Arial" w:cs="Arial"/>
          <w:i/>
          <w:iCs/>
        </w:rPr>
      </w:pPr>
    </w:p>
    <w:p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0300CD" w:rsidRPr="003D65C4" w:rsidRDefault="000300CD" w:rsidP="003D65C4">
      <w:pPr>
        <w:spacing w:after="0" w:line="360" w:lineRule="auto"/>
        <w:jc w:val="right"/>
        <w:rPr>
          <w:sz w:val="20"/>
          <w:szCs w:val="20"/>
        </w:rPr>
      </w:pPr>
      <w:r w:rsidRPr="003D65C4">
        <w:rPr>
          <w:sz w:val="20"/>
          <w:szCs w:val="20"/>
        </w:rPr>
        <w:t>…………………………………………</w:t>
      </w:r>
    </w:p>
    <w:p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094" w:rsidRDefault="00BF0094" w:rsidP="00A07048">
      <w:pPr>
        <w:spacing w:after="0" w:line="240" w:lineRule="auto"/>
      </w:pPr>
      <w:r>
        <w:separator/>
      </w:r>
    </w:p>
  </w:endnote>
  <w:endnote w:type="continuationSeparator" w:id="0">
    <w:p w:rsidR="00BF0094" w:rsidRDefault="00BF0094"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CD" w:rsidRPr="0027560C" w:rsidRDefault="00FB4873">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162690">
      <w:rPr>
        <w:rFonts w:ascii="Arial" w:hAnsi="Arial" w:cs="Arial"/>
        <w:noProof/>
        <w:sz w:val="18"/>
        <w:szCs w:val="18"/>
      </w:rPr>
      <w:t>1</w:t>
    </w:r>
    <w:r w:rsidRPr="0027560C">
      <w:rPr>
        <w:rFonts w:ascii="Arial" w:hAnsi="Arial" w:cs="Arial"/>
        <w:sz w:val="18"/>
        <w:szCs w:val="18"/>
      </w:rPr>
      <w:fldChar w:fldCharType="end"/>
    </w:r>
  </w:p>
  <w:p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094" w:rsidRDefault="00BF0094" w:rsidP="00A07048">
      <w:pPr>
        <w:spacing w:after="0" w:line="240" w:lineRule="auto"/>
      </w:pPr>
      <w:r>
        <w:separator/>
      </w:r>
    </w:p>
  </w:footnote>
  <w:footnote w:type="continuationSeparator" w:id="0">
    <w:p w:rsidR="00BF0094" w:rsidRDefault="00BF0094"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3008B"/>
    <w:rsid w:val="000300CD"/>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90D6E"/>
    <w:rsid w:val="00192A21"/>
    <w:rsid w:val="00193E01"/>
    <w:rsid w:val="001A1EEA"/>
    <w:rsid w:val="001B3EA2"/>
    <w:rsid w:val="001B759D"/>
    <w:rsid w:val="001C1A91"/>
    <w:rsid w:val="001C6884"/>
    <w:rsid w:val="001C6945"/>
    <w:rsid w:val="001C7EC8"/>
    <w:rsid w:val="001D3A19"/>
    <w:rsid w:val="001E3732"/>
    <w:rsid w:val="001F4C82"/>
    <w:rsid w:val="001F7A5B"/>
    <w:rsid w:val="00206983"/>
    <w:rsid w:val="00242087"/>
    <w:rsid w:val="00244D99"/>
    <w:rsid w:val="00255CD7"/>
    <w:rsid w:val="00272627"/>
    <w:rsid w:val="00273D4E"/>
    <w:rsid w:val="0027560C"/>
    <w:rsid w:val="002959AB"/>
    <w:rsid w:val="002A3AE9"/>
    <w:rsid w:val="002C42F8"/>
    <w:rsid w:val="002C5E3E"/>
    <w:rsid w:val="00304863"/>
    <w:rsid w:val="003070BF"/>
    <w:rsid w:val="00307A36"/>
    <w:rsid w:val="00313BD7"/>
    <w:rsid w:val="00330FE8"/>
    <w:rsid w:val="003415BF"/>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73CE7"/>
    <w:rsid w:val="004B00A9"/>
    <w:rsid w:val="004B4296"/>
    <w:rsid w:val="004B66CE"/>
    <w:rsid w:val="004E285E"/>
    <w:rsid w:val="00522A1F"/>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F3D43"/>
    <w:rsid w:val="00AF7C99"/>
    <w:rsid w:val="00B0068B"/>
    <w:rsid w:val="00B40697"/>
    <w:rsid w:val="00B42581"/>
    <w:rsid w:val="00B43262"/>
    <w:rsid w:val="00B54F98"/>
    <w:rsid w:val="00B80D0E"/>
    <w:rsid w:val="00BA5111"/>
    <w:rsid w:val="00BB459F"/>
    <w:rsid w:val="00BD631C"/>
    <w:rsid w:val="00BF0094"/>
    <w:rsid w:val="00BF1F3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585D8"/>
  <w15:docId w15:val="{AC474665-D47F-4603-8F5C-668B09E7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1958</Words>
  <Characters>11752</Characters>
  <Application>Microsoft Office Word</Application>
  <DocSecurity>0</DocSecurity>
  <Lines>97</Lines>
  <Paragraphs>27</Paragraphs>
  <ScaleCrop>false</ScaleCrop>
  <Company>UMiG Lidzbark</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81</cp:revision>
  <cp:lastPrinted>2018-01-15T14:41:00Z</cp:lastPrinted>
  <dcterms:created xsi:type="dcterms:W3CDTF">2016-11-04T19:28:00Z</dcterms:created>
  <dcterms:modified xsi:type="dcterms:W3CDTF">2019-04-02T08:30:00Z</dcterms:modified>
</cp:coreProperties>
</file>