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0A0F8E">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38087F"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BiGK.271.1.1.2018</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206983" w:rsidRPr="0038087F" w:rsidRDefault="001B759D" w:rsidP="0038087F">
      <w:pPr>
        <w:spacing w:line="276" w:lineRule="auto"/>
        <w:jc w:val="center"/>
        <w:rPr>
          <w:rFonts w:ascii="Arial" w:hAnsi="Arial" w:cs="Arial"/>
          <w:b/>
          <w:bCs/>
          <w:sz w:val="18"/>
          <w:szCs w:val="18"/>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B54F98">
        <w:rPr>
          <w:rFonts w:asciiTheme="minorHAnsi" w:hAnsiTheme="minorHAnsi" w:cs="Arial"/>
          <w:sz w:val="20"/>
          <w:szCs w:val="20"/>
        </w:rPr>
        <w:t>pn</w:t>
      </w:r>
      <w:r w:rsidR="00206983">
        <w:rPr>
          <w:rFonts w:asciiTheme="minorHAnsi" w:hAnsiTheme="minorHAnsi" w:cs="Arial"/>
          <w:sz w:val="20"/>
          <w:szCs w:val="20"/>
        </w:rPr>
        <w:t>:</w:t>
      </w:r>
      <w:r w:rsidR="00B54F98" w:rsidRPr="00B54F98">
        <w:rPr>
          <w:b/>
          <w:bCs/>
          <w:color w:val="000000"/>
        </w:rPr>
        <w:t xml:space="preserve"> </w:t>
      </w:r>
      <w:r w:rsidR="00B54F98">
        <w:rPr>
          <w:b/>
          <w:bCs/>
          <w:color w:val="000000"/>
        </w:rPr>
        <w:br/>
      </w:r>
      <w:r w:rsidR="0038087F">
        <w:rPr>
          <w:b/>
          <w:bCs/>
          <w:color w:val="000000"/>
        </w:rPr>
        <w:t>„Przebudowa targowiska miejskiego w Lidzbarku”</w:t>
      </w:r>
    </w:p>
    <w:p w:rsidR="000B6E90" w:rsidRPr="00817A50" w:rsidRDefault="00D75EAD" w:rsidP="00B54F98">
      <w:pPr>
        <w:numPr>
          <w:ilvl w:val="0"/>
          <w:numId w:val="7"/>
        </w:numPr>
        <w:spacing w:after="0" w:line="240" w:lineRule="auto"/>
        <w:ind w:left="142" w:right="-143" w:hanging="284"/>
        <w:jc w:val="center"/>
        <w:rPr>
          <w:rFonts w:asciiTheme="minorHAnsi" w:hAnsiTheme="minorHAnsi" w:cs="Arial"/>
          <w:sz w:val="20"/>
          <w:szCs w:val="20"/>
        </w:rPr>
      </w:pPr>
      <w:r>
        <w:rPr>
          <w:rFonts w:asciiTheme="minorHAnsi" w:hAnsiTheme="minorHAnsi" w:cs="Arial"/>
          <w:sz w:val="20"/>
          <w:szCs w:val="20"/>
        </w:rPr>
        <w:br/>
      </w:r>
      <w:r w:rsidR="00D514FE"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p w:rsidR="0038087F" w:rsidRPr="008E670A" w:rsidRDefault="0038087F"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rFonts w:asciiTheme="minorHAnsi" w:hAnsiTheme="minorHAnsi" w:cs="Arial"/>
                <w:sz w:val="16"/>
                <w:szCs w:val="16"/>
              </w:rPr>
              <w:t>(</w:t>
            </w:r>
            <w:r w:rsidR="00DE57A5" w:rsidRPr="00DE57A5">
              <w:rPr>
                <w:rFonts w:asciiTheme="minorHAnsi" w:hAnsiTheme="minorHAnsi"/>
                <w:sz w:val="16"/>
                <w:szCs w:val="16"/>
              </w:rPr>
              <w:t>Dz. U. z 2016 r. poz. 1574, 1579, 1948 i 2260</w:t>
            </w:r>
            <w:r w:rsidRPr="00DE57A5">
              <w:rPr>
                <w:rFonts w:asciiTheme="minorHAnsi" w:hAnsiTheme="minorHAns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DE57A5">
              <w:rPr>
                <w:rFonts w:asciiTheme="minorHAnsi" w:hAnsiTheme="minorHAnsi"/>
                <w:sz w:val="16"/>
                <w:szCs w:val="16"/>
              </w:rPr>
              <w:t>Dz. U. z 2016 r. poz. 2171, 2260 i 2261 oraz z 2017 r. poz. 791</w:t>
            </w:r>
            <w:r w:rsidRPr="00DE57A5">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10" w:rsidRDefault="006C0310" w:rsidP="00A07048">
      <w:pPr>
        <w:spacing w:after="0" w:line="240" w:lineRule="auto"/>
      </w:pPr>
      <w:r>
        <w:separator/>
      </w:r>
    </w:p>
  </w:endnote>
  <w:endnote w:type="continuationSeparator" w:id="0">
    <w:p w:rsidR="006C0310" w:rsidRDefault="006C0310"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0E2F70">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8087F">
      <w:rPr>
        <w:rFonts w:ascii="Arial" w:hAnsi="Arial" w:cs="Arial"/>
        <w:noProof/>
        <w:sz w:val="18"/>
        <w:szCs w:val="18"/>
      </w:rPr>
      <w:t>5</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10" w:rsidRDefault="006C0310" w:rsidP="00A07048">
      <w:pPr>
        <w:spacing w:after="0" w:line="240" w:lineRule="auto"/>
      </w:pPr>
      <w:r>
        <w:separator/>
      </w:r>
    </w:p>
  </w:footnote>
  <w:footnote w:type="continuationSeparator" w:id="0">
    <w:p w:rsidR="006C0310" w:rsidRDefault="006C0310"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2F70"/>
    <w:rsid w:val="000E5BEF"/>
    <w:rsid w:val="000F1229"/>
    <w:rsid w:val="000F2452"/>
    <w:rsid w:val="00107F47"/>
    <w:rsid w:val="00116DAB"/>
    <w:rsid w:val="00124C1D"/>
    <w:rsid w:val="001448FB"/>
    <w:rsid w:val="00172358"/>
    <w:rsid w:val="00190D6E"/>
    <w:rsid w:val="00192A21"/>
    <w:rsid w:val="00193E01"/>
    <w:rsid w:val="001A1EEA"/>
    <w:rsid w:val="001B3EA2"/>
    <w:rsid w:val="001B759D"/>
    <w:rsid w:val="001C6945"/>
    <w:rsid w:val="001C7EC8"/>
    <w:rsid w:val="001D3A19"/>
    <w:rsid w:val="001E3732"/>
    <w:rsid w:val="001F4C82"/>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2EC7"/>
    <w:rsid w:val="003C4B20"/>
    <w:rsid w:val="003C4F18"/>
    <w:rsid w:val="003C58F8"/>
    <w:rsid w:val="003D0E49"/>
    <w:rsid w:val="003D65C4"/>
    <w:rsid w:val="003E1710"/>
    <w:rsid w:val="00405988"/>
    <w:rsid w:val="004274ED"/>
    <w:rsid w:val="00473CE7"/>
    <w:rsid w:val="004B00A9"/>
    <w:rsid w:val="004B4296"/>
    <w:rsid w:val="004B66CE"/>
    <w:rsid w:val="004E285E"/>
    <w:rsid w:val="00522A1F"/>
    <w:rsid w:val="005319CA"/>
    <w:rsid w:val="00545E3A"/>
    <w:rsid w:val="0058687F"/>
    <w:rsid w:val="005A73FB"/>
    <w:rsid w:val="005E07D9"/>
    <w:rsid w:val="006230FA"/>
    <w:rsid w:val="006525FF"/>
    <w:rsid w:val="006672ED"/>
    <w:rsid w:val="006733D6"/>
    <w:rsid w:val="006768D9"/>
    <w:rsid w:val="00681CE2"/>
    <w:rsid w:val="006A63E3"/>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A0D60"/>
    <w:rsid w:val="007A34BF"/>
    <w:rsid w:val="007B1577"/>
    <w:rsid w:val="007C42F1"/>
    <w:rsid w:val="007D1288"/>
    <w:rsid w:val="007E0803"/>
    <w:rsid w:val="00817A50"/>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3262"/>
    <w:rsid w:val="00B54F98"/>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A3B83"/>
    <w:rsid w:val="00EA455A"/>
    <w:rsid w:val="00EA74CD"/>
    <w:rsid w:val="00EB0948"/>
    <w:rsid w:val="00EE7725"/>
    <w:rsid w:val="00EF1507"/>
    <w:rsid w:val="00F212F0"/>
    <w:rsid w:val="00F236D5"/>
    <w:rsid w:val="00F33AC3"/>
    <w:rsid w:val="00F45E91"/>
    <w:rsid w:val="00F54680"/>
    <w:rsid w:val="00F61C40"/>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4DB3D-316C-423A-B232-35A92094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1958</Words>
  <Characters>11754</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63</cp:revision>
  <cp:lastPrinted>2018-01-15T14:41:00Z</cp:lastPrinted>
  <dcterms:created xsi:type="dcterms:W3CDTF">2016-11-04T19:28:00Z</dcterms:created>
  <dcterms:modified xsi:type="dcterms:W3CDTF">2018-01-15T14:41:00Z</dcterms:modified>
</cp:coreProperties>
</file>