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E64955">
        <w:rPr>
          <w:rStyle w:val="Domylnaczcionkaakapitu1"/>
          <w:rFonts w:asciiTheme="minorHAnsi" w:hAnsiTheme="minorHAnsi" w:cs="Arial"/>
          <w:b/>
          <w:sz w:val="20"/>
          <w:szCs w:val="20"/>
          <w:lang w:val="pl-PL"/>
        </w:rPr>
        <w:t>3</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FF509F"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BiGK.271.1.14.2017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6672ED">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b/>
          <w:sz w:val="20"/>
          <w:szCs w:val="20"/>
        </w:rPr>
        <w:t>wykonawcy</w:t>
      </w:r>
      <w:r w:rsidR="00242087">
        <w:rPr>
          <w:rFonts w:asciiTheme="minorHAnsi" w:hAnsiTheme="minorHAnsi" w:cs="Arial"/>
          <w:b/>
          <w:sz w:val="20"/>
          <w:szCs w:val="20"/>
        </w:rPr>
        <w:t>/</w:t>
      </w:r>
      <w:r w:rsidRPr="00817A50">
        <w:rPr>
          <w:rFonts w:asciiTheme="minorHAnsi" w:hAnsiTheme="minorHAnsi" w:cs="Arial"/>
          <w:b/>
          <w:sz w:val="20"/>
          <w:szCs w:val="20"/>
        </w:rPr>
        <w:t xml:space="preserve"> </w:t>
      </w:r>
      <w:r w:rsidR="00242087" w:rsidRPr="00242087">
        <w:rPr>
          <w:rFonts w:asciiTheme="minorHAnsi" w:eastAsia="Times New Roman" w:hAnsiTheme="minorHAnsi" w:cs="Arial"/>
          <w:b/>
          <w:sz w:val="20"/>
          <w:szCs w:val="20"/>
          <w:lang w:eastAsia="pl-PL"/>
        </w:rPr>
        <w:t>Podmiot</w:t>
      </w:r>
      <w:r w:rsidR="00D2734D">
        <w:rPr>
          <w:rFonts w:asciiTheme="minorHAnsi" w:eastAsia="Times New Roman" w:hAnsiTheme="minorHAnsi" w:cs="Arial"/>
          <w:b/>
          <w:sz w:val="20"/>
          <w:szCs w:val="20"/>
          <w:lang w:eastAsia="pl-PL"/>
        </w:rPr>
        <w:t>u</w:t>
      </w:r>
      <w:r w:rsidR="00242087" w:rsidRPr="00242087">
        <w:rPr>
          <w:rFonts w:asciiTheme="minorHAnsi" w:eastAsia="Times New Roman" w:hAnsiTheme="minorHAnsi" w:cs="Arial"/>
          <w:b/>
          <w:sz w:val="20"/>
          <w:szCs w:val="20"/>
          <w:lang w:eastAsia="pl-PL"/>
        </w:rPr>
        <w:t xml:space="preserve"> na zasoby którego powołuje się wykonawca</w:t>
      </w:r>
      <w:r w:rsidR="00242087">
        <w:rPr>
          <w:rFonts w:asciiTheme="minorHAnsi" w:eastAsia="Times New Roman" w:hAnsiTheme="minorHAnsi" w:cs="Arial"/>
          <w:b/>
          <w:sz w:val="16"/>
          <w:szCs w:val="16"/>
          <w:lang w:eastAsia="pl-PL"/>
        </w:rPr>
        <w:br/>
      </w:r>
      <w:r w:rsidR="000B6E90" w:rsidRPr="00817A50">
        <w:rPr>
          <w:rFonts w:asciiTheme="minorHAnsi" w:hAnsiTheme="minorHAnsi" w:cs="Arial"/>
          <w:b/>
          <w:sz w:val="20"/>
          <w:szCs w:val="20"/>
        </w:rPr>
        <w:t xml:space="preserv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1B759D" w:rsidRDefault="001B759D" w:rsidP="00304863">
      <w:pPr>
        <w:spacing w:after="0" w:line="276" w:lineRule="auto"/>
        <w:jc w:val="center"/>
        <w:rPr>
          <w:rFonts w:asciiTheme="minorHAnsi" w:hAnsiTheme="minorHAnsi" w:cs="Arial"/>
          <w:sz w:val="20"/>
          <w:szCs w:val="20"/>
        </w:rPr>
      </w:pPr>
      <w:r w:rsidRPr="00817A50">
        <w:rPr>
          <w:rFonts w:asciiTheme="minorHAnsi" w:hAnsiTheme="minorHAnsi" w:cs="Arial"/>
          <w:b/>
          <w:sz w:val="20"/>
          <w:szCs w:val="20"/>
          <w:u w:val="single"/>
        </w:rPr>
        <w:t>DOTYCZĄCE PRZESŁANEK WYKLUCZENIA Z POSTĘPOWANIA</w:t>
      </w:r>
      <w:r w:rsidR="000B6E90" w:rsidRPr="00817A50">
        <w:rPr>
          <w:rFonts w:asciiTheme="minorHAnsi" w:hAnsiTheme="minorHAnsi" w:cs="Arial"/>
          <w:b/>
          <w:sz w:val="20"/>
          <w:szCs w:val="20"/>
          <w:u w:val="single"/>
        </w:rPr>
        <w:t xml:space="preserve"> </w:t>
      </w:r>
      <w:r w:rsidR="000B6E90" w:rsidRPr="00817A50">
        <w:rPr>
          <w:rFonts w:asciiTheme="minorHAnsi" w:hAnsiTheme="minorHAnsi" w:cs="Arial"/>
          <w:b/>
          <w:sz w:val="20"/>
          <w:szCs w:val="20"/>
          <w:u w:val="single"/>
        </w:rPr>
        <w:br/>
      </w:r>
      <w:r w:rsidRPr="00817A50">
        <w:rPr>
          <w:rFonts w:asciiTheme="minorHAnsi" w:hAnsiTheme="minorHAnsi" w:cs="Arial"/>
          <w:sz w:val="20"/>
          <w:szCs w:val="20"/>
        </w:rPr>
        <w:t>o udz</w:t>
      </w:r>
      <w:r w:rsidR="000B6E90" w:rsidRPr="00817A50">
        <w:rPr>
          <w:rFonts w:asciiTheme="minorHAnsi" w:hAnsiTheme="minorHAnsi" w:cs="Arial"/>
          <w:sz w:val="20"/>
          <w:szCs w:val="20"/>
        </w:rPr>
        <w:t xml:space="preserve">ielenie zamówienia publicznego </w:t>
      </w:r>
      <w:r w:rsidRPr="00817A50">
        <w:rPr>
          <w:rFonts w:asciiTheme="minorHAnsi" w:hAnsiTheme="minorHAnsi" w:cs="Arial"/>
          <w:sz w:val="20"/>
          <w:szCs w:val="20"/>
        </w:rPr>
        <w:t xml:space="preserve">pn. </w:t>
      </w:r>
      <w:r w:rsidRPr="00817A50">
        <w:rPr>
          <w:rFonts w:asciiTheme="minorHAnsi" w:hAnsiTheme="minorHAnsi" w:cs="Arial"/>
          <w:b/>
          <w:bCs/>
          <w:sz w:val="20"/>
          <w:szCs w:val="20"/>
        </w:rPr>
        <w:t>„</w:t>
      </w:r>
      <w:r w:rsidR="000B6E90" w:rsidRPr="00817A50">
        <w:rPr>
          <w:rFonts w:asciiTheme="minorHAnsi" w:hAnsiTheme="minorHAnsi" w:cs="Arial"/>
          <w:b/>
          <w:color w:val="000000"/>
          <w:sz w:val="20"/>
          <w:szCs w:val="20"/>
        </w:rPr>
        <w:t xml:space="preserve">Bieżące utrzymanie dróg gminnych na terenie miasta </w:t>
      </w:r>
      <w:r w:rsidR="00D514FE" w:rsidRPr="00817A50">
        <w:rPr>
          <w:rFonts w:asciiTheme="minorHAnsi" w:hAnsiTheme="minorHAnsi" w:cs="Arial"/>
          <w:b/>
          <w:color w:val="000000"/>
          <w:sz w:val="20"/>
          <w:szCs w:val="20"/>
        </w:rPr>
        <w:br/>
      </w:r>
      <w:r w:rsidR="000B6E90" w:rsidRPr="00817A50">
        <w:rPr>
          <w:rFonts w:asciiTheme="minorHAnsi" w:hAnsiTheme="minorHAnsi" w:cs="Arial"/>
          <w:b/>
          <w:color w:val="000000"/>
          <w:sz w:val="20"/>
          <w:szCs w:val="20"/>
        </w:rPr>
        <w:t>i gminy Lidzbark w 2017 r.</w:t>
      </w:r>
      <w:r w:rsidR="002212EF">
        <w:rPr>
          <w:rFonts w:asciiTheme="minorHAnsi" w:hAnsiTheme="minorHAnsi" w:cs="Arial"/>
          <w:b/>
          <w:color w:val="000000"/>
          <w:sz w:val="20"/>
          <w:szCs w:val="20"/>
        </w:rPr>
        <w:t xml:space="preserve"> i 2018 r.</w:t>
      </w:r>
      <w:r w:rsidRPr="00817A50">
        <w:rPr>
          <w:rFonts w:asciiTheme="minorHAnsi" w:hAnsiTheme="minorHAnsi" w:cs="Arial"/>
          <w:b/>
          <w:sz w:val="20"/>
          <w:szCs w:val="20"/>
        </w:rPr>
        <w:t>”</w:t>
      </w:r>
      <w:r w:rsidR="000B6E90" w:rsidRPr="00817A50">
        <w:rPr>
          <w:rFonts w:asciiTheme="minorHAnsi" w:hAnsiTheme="minorHAnsi" w:cs="Arial"/>
          <w:sz w:val="20"/>
          <w:szCs w:val="20"/>
        </w:rPr>
        <w:t>.</w:t>
      </w:r>
    </w:p>
    <w:p w:rsidR="00304863" w:rsidRPr="00304863" w:rsidRDefault="00304863" w:rsidP="00304863">
      <w:pPr>
        <w:spacing w:after="0" w:line="276" w:lineRule="auto"/>
        <w:jc w:val="center"/>
        <w:rPr>
          <w:rFonts w:asciiTheme="minorHAnsi" w:hAnsiTheme="minorHAnsi" w:cs="Arial"/>
          <w:b/>
          <w:sz w:val="20"/>
          <w:szCs w:val="20"/>
          <w:u w:val="single"/>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w:t>
            </w:r>
            <w:r w:rsidRPr="00666724">
              <w:rPr>
                <w:rFonts w:cs="Arial"/>
                <w:sz w:val="16"/>
                <w:szCs w:val="16"/>
              </w:rPr>
              <w:t>(</w:t>
            </w:r>
            <w:r w:rsidR="00666724" w:rsidRPr="00666724">
              <w:rPr>
                <w:sz w:val="16"/>
                <w:szCs w:val="16"/>
              </w:rPr>
              <w:t xml:space="preserve">(Dz. U. z 2016 r. poz. 1137, z </w:t>
            </w:r>
            <w:proofErr w:type="spellStart"/>
            <w:r w:rsidR="00666724" w:rsidRPr="00666724">
              <w:rPr>
                <w:sz w:val="16"/>
                <w:szCs w:val="16"/>
              </w:rPr>
              <w:t>późn</w:t>
            </w:r>
            <w:proofErr w:type="spellEnd"/>
            <w:r w:rsidR="00666724" w:rsidRPr="00666724">
              <w:rPr>
                <w:sz w:val="16"/>
                <w:szCs w:val="16"/>
              </w:rPr>
              <w:t xml:space="preserve">. </w:t>
            </w:r>
            <w:proofErr w:type="spellStart"/>
            <w:r w:rsidR="00666724" w:rsidRPr="00666724">
              <w:rPr>
                <w:sz w:val="16"/>
                <w:szCs w:val="16"/>
              </w:rPr>
              <w:t>zm</w:t>
            </w:r>
            <w:proofErr w:type="spellEnd"/>
            <w:r w:rsidRPr="003462A9">
              <w:rPr>
                <w:rFonts w:cs="Arial"/>
                <w:sz w:val="16"/>
                <w:szCs w:val="16"/>
              </w:rPr>
              <w:t xml:space="preserve"> )) lub¬ art. 46 lub art. 48 ustawy z dnia 25 czerwca 2010 r. o </w:t>
            </w:r>
            <w:r w:rsidRPr="00666724">
              <w:rPr>
                <w:rFonts w:cs="Arial"/>
                <w:sz w:val="16"/>
                <w:szCs w:val="16"/>
              </w:rPr>
              <w:t>sporcie (</w:t>
            </w:r>
            <w:r w:rsidR="00666724" w:rsidRPr="00666724">
              <w:rPr>
                <w:sz w:val="16"/>
                <w:szCs w:val="16"/>
              </w:rPr>
              <w:t>Dz. U. z 2016 r. poz. 176, 1170 i 1171 oraz z 2017 r. poz. 60 i 1051</w:t>
            </w:r>
            <w:r w:rsidRPr="00666724">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666724">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w:t>
            </w:r>
            <w:r w:rsidRPr="00666724">
              <w:rPr>
                <w:rFonts w:cs="Arial"/>
                <w:sz w:val="16"/>
                <w:szCs w:val="16"/>
              </w:rPr>
              <w:t xml:space="preserve"> (</w:t>
            </w:r>
            <w:r w:rsidR="00666724" w:rsidRPr="00666724">
              <w:rPr>
                <w:sz w:val="16"/>
                <w:szCs w:val="16"/>
              </w:rPr>
              <w:t xml:space="preserve">Dz. U. z 2016 r. poz. 1541 oraz z 2017 r. poz. 724 </w:t>
            </w:r>
            <w:r w:rsidR="00666724" w:rsidRPr="00666724">
              <w:rPr>
                <w:sz w:val="16"/>
                <w:szCs w:val="16"/>
              </w:rPr>
              <w:lastRenderedPageBreak/>
              <w:t>i 933</w:t>
            </w:r>
            <w:r w:rsidRPr="00666724">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lastRenderedPageBreak/>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lastRenderedPageBreak/>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w:t>
            </w:r>
            <w:r w:rsidRPr="00666724">
              <w:rPr>
                <w:rFonts w:cs="Arial"/>
                <w:sz w:val="16"/>
                <w:szCs w:val="16"/>
              </w:rPr>
              <w:t>konsumentów (</w:t>
            </w:r>
            <w:r w:rsidR="00666724" w:rsidRPr="00666724">
              <w:rPr>
                <w:sz w:val="16"/>
                <w:szCs w:val="16"/>
              </w:rPr>
              <w:t>Dz. U. z 2017 r. poz. 229, 1089 i 1132</w:t>
            </w:r>
            <w:r w:rsidRPr="00666724">
              <w:rPr>
                <w:rFonts w:cs="Arial"/>
                <w:sz w:val="16"/>
                <w:szCs w:val="16"/>
              </w:rPr>
              <w:t>), złożyli odrębne oferty, oferty częściowe lub wnioski o dopuszczenie do udziału w postępowaniu, chyba że wykażą, że istniejące między nimi powiązania nie prowadzą do zakłócenia konkurencji w postępowaniu o udzielenie za</w:t>
            </w:r>
            <w:r w:rsidRPr="005F6DFC">
              <w:rPr>
                <w:rFonts w:cs="Arial"/>
                <w:sz w:val="16"/>
                <w:szCs w:val="16"/>
              </w:rPr>
              <w:t>mówienia.</w:t>
            </w:r>
          </w:p>
          <w:p w:rsidR="000B6E90" w:rsidRDefault="000B6E90" w:rsidP="00666724">
            <w:pPr>
              <w:spacing w:after="0"/>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66672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360C9D">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Pr="00666724" w:rsidRDefault="000B6E90" w:rsidP="00943ED5">
            <w:pPr>
              <w:pStyle w:val="NormalLeft"/>
              <w:spacing w:before="0"/>
              <w:rPr>
                <w:rFonts w:asciiTheme="minorHAnsi" w:hAnsiTheme="minorHAnsi" w:cs="Arial"/>
                <w:sz w:val="16"/>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666724">
              <w:rPr>
                <w:rFonts w:asciiTheme="minorHAnsi" w:hAnsiTheme="minorHAnsi" w:cs="Arial"/>
                <w:sz w:val="16"/>
                <w:szCs w:val="16"/>
              </w:rPr>
              <w:t>restrukturyzacyjne (</w:t>
            </w:r>
            <w:r w:rsidR="00666724" w:rsidRPr="00666724">
              <w:rPr>
                <w:rFonts w:asciiTheme="minorHAnsi" w:hAnsiTheme="minorHAnsi"/>
                <w:sz w:val="16"/>
                <w:szCs w:val="16"/>
              </w:rPr>
              <w:t>Dz. U. z 2016 r. poz. 1574, 1579, 1948 i 2260</w:t>
            </w:r>
            <w:r w:rsidRPr="00666724">
              <w:rPr>
                <w:rFonts w:asciiTheme="minorHAnsi" w:hAnsiTheme="minorHAnsi" w:cs="Arial"/>
                <w:sz w:val="16"/>
                <w:szCs w:val="16"/>
              </w:rPr>
              <w:t>) lub któreg</w:t>
            </w:r>
            <w:r w:rsidRPr="00666724">
              <w:rPr>
                <w:rFonts w:asciiTheme="minorHAnsi" w:hAnsiTheme="minorHAnsi" w:cs="Arial"/>
                <w:sz w:val="18"/>
                <w:szCs w:val="16"/>
              </w:rPr>
              <w:t>o upadłość ogłoszo</w:t>
            </w:r>
            <w:r w:rsidRPr="009A64D3">
              <w:rPr>
                <w:rFonts w:ascii="Calibri" w:hAnsi="Calibri" w:cs="Arial"/>
                <w:sz w:val="18"/>
                <w:szCs w:val="16"/>
              </w:rPr>
              <w:t xml:space="preserve">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Pr="00666724">
              <w:rPr>
                <w:rFonts w:asciiTheme="minorHAnsi" w:hAnsiTheme="minorHAnsi" w:cs="Arial"/>
                <w:sz w:val="16"/>
                <w:szCs w:val="16"/>
              </w:rPr>
              <w:t>upadłościowe (</w:t>
            </w:r>
            <w:r w:rsidR="00666724" w:rsidRPr="00666724">
              <w:rPr>
                <w:rFonts w:asciiTheme="minorHAnsi" w:hAnsiTheme="minorHAnsi"/>
                <w:sz w:val="16"/>
                <w:szCs w:val="16"/>
              </w:rPr>
              <w:t>Dz. U. z 2016 r. poz. 2171, 2260 i 2261 oraz z 2017 r. poz. 791</w:t>
            </w:r>
            <w:r w:rsidRPr="00666724">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666724">
            <w:pPr>
              <w:spacing w:line="360" w:lineRule="auto"/>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4F0A54"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tc>
      </w:tr>
      <w:tr w:rsidR="000B6E90" w:rsidRPr="005F6DFC" w:rsidTr="00C65AAF">
        <w:trPr>
          <w:trHeight w:val="3546"/>
        </w:trPr>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C65AAF" w:rsidRPr="005F6DFC" w:rsidRDefault="00C65AAF" w:rsidP="00943ED5">
            <w:pPr>
              <w:rPr>
                <w:rFonts w:cs="Arial"/>
                <w:sz w:val="18"/>
                <w:szCs w:val="16"/>
              </w:rPr>
            </w:pPr>
          </w:p>
        </w:tc>
      </w:tr>
      <w:tr w:rsidR="00C65AAF" w:rsidRPr="005F6DFC" w:rsidTr="00C65AAF">
        <w:trPr>
          <w:trHeight w:val="842"/>
        </w:trPr>
        <w:tc>
          <w:tcPr>
            <w:tcW w:w="5778" w:type="dxa"/>
            <w:shd w:val="clear" w:color="auto" w:fill="auto"/>
          </w:tcPr>
          <w:p w:rsidR="00C65AAF" w:rsidRDefault="00C65AAF" w:rsidP="00C65AAF">
            <w:pPr>
              <w:spacing w:after="0" w:line="240" w:lineRule="auto"/>
              <w:jc w:val="both"/>
              <w:rPr>
                <w:rFonts w:asciiTheme="minorHAnsi" w:hAnsiTheme="minorHAnsi" w:cs="Arial"/>
                <w:sz w:val="18"/>
                <w:szCs w:val="18"/>
              </w:rPr>
            </w:pPr>
            <w:r w:rsidRPr="00C65AAF">
              <w:rPr>
                <w:rFonts w:asciiTheme="minorHAnsi" w:hAnsiTheme="minorHAnsi" w:cs="Arial"/>
                <w:sz w:val="18"/>
                <w:szCs w:val="16"/>
              </w:rPr>
              <w:t>5)</w:t>
            </w:r>
            <w:r w:rsidRPr="00C65AAF">
              <w:rPr>
                <w:rFonts w:asciiTheme="minorHAnsi" w:hAnsiTheme="minorHAnsi" w:cs="Arial"/>
                <w:bCs/>
                <w:sz w:val="18"/>
                <w:szCs w:val="18"/>
              </w:rPr>
              <w:t xml:space="preserve"> </w:t>
            </w:r>
            <w:r w:rsidRPr="00C65AAF">
              <w:rPr>
                <w:rFonts w:asciiTheme="minorHAnsi" w:hAnsiTheme="minorHAnsi" w:cs="Arial"/>
                <w:sz w:val="18"/>
                <w:szCs w:val="18"/>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65AAF" w:rsidRPr="00C65AAF" w:rsidRDefault="00C65AAF" w:rsidP="00C65AAF">
            <w:pPr>
              <w:spacing w:after="0" w:line="240" w:lineRule="auto"/>
              <w:jc w:val="both"/>
              <w:rPr>
                <w:rFonts w:asciiTheme="minorHAnsi" w:hAnsiTheme="minorHAnsi" w:cs="Arial"/>
                <w:sz w:val="18"/>
                <w:szCs w:val="18"/>
              </w:rPr>
            </w:pPr>
          </w:p>
          <w:p w:rsidR="00C65AAF" w:rsidRPr="00C65AAF" w:rsidRDefault="00C65AAF" w:rsidP="00C65AAF">
            <w:pPr>
              <w:spacing w:after="0" w:line="240" w:lineRule="auto"/>
              <w:jc w:val="both"/>
              <w:rPr>
                <w:rFonts w:asciiTheme="minorHAnsi" w:hAnsiTheme="minorHAnsi" w:cs="Arial"/>
                <w:sz w:val="18"/>
                <w:szCs w:val="16"/>
              </w:rPr>
            </w:pPr>
            <w:r w:rsidRPr="008408DF">
              <w:rPr>
                <w:rFonts w:cs="Arial"/>
                <w:sz w:val="18"/>
                <w:szCs w:val="16"/>
              </w:rPr>
              <w:t xml:space="preserve">Jeżeli </w:t>
            </w:r>
            <w:r w:rsidRPr="008408DF">
              <w:rPr>
                <w:rFonts w:cs="Arial"/>
                <w:b/>
                <w:sz w:val="18"/>
                <w:szCs w:val="16"/>
              </w:rPr>
              <w:t>tak</w:t>
            </w:r>
            <w:r w:rsidRPr="008408DF">
              <w:rPr>
                <w:rFonts w:cs="Arial"/>
                <w:sz w:val="18"/>
                <w:szCs w:val="16"/>
              </w:rPr>
              <w:t>, proszę podać szczegółowe informacje</w:t>
            </w:r>
          </w:p>
        </w:tc>
        <w:tc>
          <w:tcPr>
            <w:tcW w:w="4111" w:type="dxa"/>
            <w:shd w:val="clear" w:color="auto" w:fill="auto"/>
          </w:tcPr>
          <w:p w:rsidR="00C65AAF" w:rsidRPr="003C589C" w:rsidRDefault="00C65AAF" w:rsidP="00C65AAF">
            <w:pPr>
              <w:rPr>
                <w:rFonts w:cs="Arial"/>
                <w:sz w:val="18"/>
                <w:szCs w:val="16"/>
              </w:rPr>
            </w:pPr>
            <w:r w:rsidRPr="003C589C">
              <w:rPr>
                <w:rFonts w:cs="Arial"/>
                <w:sz w:val="18"/>
                <w:szCs w:val="16"/>
              </w:rPr>
              <w:t xml:space="preserve">[ </w:t>
            </w:r>
            <w:r>
              <w:rPr>
                <w:rFonts w:cs="Arial"/>
                <w:sz w:val="18"/>
                <w:szCs w:val="16"/>
              </w:rPr>
              <w:t xml:space="preserve">    </w:t>
            </w:r>
            <w:r w:rsidRPr="003C589C">
              <w:rPr>
                <w:rFonts w:cs="Arial"/>
                <w:sz w:val="18"/>
                <w:szCs w:val="16"/>
              </w:rPr>
              <w:t xml:space="preserve">] Tak </w:t>
            </w:r>
            <w:r>
              <w:rPr>
                <w:rFonts w:cs="Arial"/>
                <w:sz w:val="18"/>
                <w:szCs w:val="16"/>
              </w:rPr>
              <w:t xml:space="preserve">      </w:t>
            </w:r>
            <w:r w:rsidRPr="003C589C">
              <w:rPr>
                <w:rFonts w:cs="Arial"/>
                <w:sz w:val="18"/>
                <w:szCs w:val="16"/>
              </w:rPr>
              <w:t>[</w:t>
            </w:r>
            <w:r>
              <w:rPr>
                <w:rFonts w:cs="Arial"/>
                <w:sz w:val="18"/>
                <w:szCs w:val="16"/>
              </w:rPr>
              <w:t xml:space="preserve">    </w:t>
            </w:r>
            <w:r w:rsidRPr="003C589C">
              <w:rPr>
                <w:rFonts w:cs="Arial"/>
                <w:sz w:val="18"/>
                <w:szCs w:val="16"/>
              </w:rPr>
              <w:t xml:space="preserve"> ] Nie</w:t>
            </w:r>
          </w:p>
          <w:p w:rsidR="00C65AAF" w:rsidRPr="003C589C" w:rsidRDefault="00C65AAF" w:rsidP="00C65AAF">
            <w:pPr>
              <w:rPr>
                <w:rFonts w:cs="Arial"/>
                <w:sz w:val="18"/>
                <w:szCs w:val="16"/>
              </w:rPr>
            </w:pPr>
          </w:p>
          <w:p w:rsidR="00C65AAF" w:rsidRPr="003C589C" w:rsidRDefault="00C65AAF" w:rsidP="00C65AAF">
            <w:pPr>
              <w:rPr>
                <w:rFonts w:cs="Arial"/>
                <w:sz w:val="18"/>
                <w:szCs w:val="16"/>
              </w:rPr>
            </w:pPr>
            <w:r w:rsidRPr="003C589C">
              <w:rPr>
                <w:rFonts w:cs="Arial"/>
                <w:sz w:val="18"/>
                <w:szCs w:val="16"/>
              </w:rPr>
              <w:t>[……………………</w:t>
            </w:r>
            <w:r>
              <w:rPr>
                <w:rFonts w:cs="Arial"/>
                <w:sz w:val="18"/>
                <w:szCs w:val="16"/>
              </w:rPr>
              <w:t>…………………………………………………</w:t>
            </w:r>
            <w:r w:rsidRPr="003C589C">
              <w:rPr>
                <w:rFonts w:cs="Arial"/>
                <w:sz w:val="18"/>
                <w:szCs w:val="16"/>
              </w:rPr>
              <w:t>…….]</w:t>
            </w:r>
          </w:p>
          <w:p w:rsidR="00C65AAF" w:rsidRDefault="00C65AAF" w:rsidP="00C65AAF">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C65AAF" w:rsidRDefault="00C65AAF" w:rsidP="00C65AAF">
            <w:pPr>
              <w:rPr>
                <w:rFonts w:cs="Arial"/>
                <w:sz w:val="18"/>
                <w:szCs w:val="16"/>
              </w:rPr>
            </w:pPr>
            <w:r>
              <w:rPr>
                <w:rFonts w:cs="Arial"/>
                <w:sz w:val="18"/>
                <w:szCs w:val="16"/>
              </w:rPr>
              <w:t xml:space="preserve">[   ] </w:t>
            </w:r>
            <w:r w:rsidRPr="003C589C">
              <w:rPr>
                <w:rFonts w:cs="Arial"/>
                <w:sz w:val="18"/>
                <w:szCs w:val="16"/>
              </w:rPr>
              <w:t xml:space="preserve">Tak </w:t>
            </w:r>
            <w:r>
              <w:rPr>
                <w:rFonts w:cs="Arial"/>
                <w:sz w:val="18"/>
                <w:szCs w:val="16"/>
              </w:rPr>
              <w:t xml:space="preserve">      </w:t>
            </w:r>
            <w:r w:rsidRPr="003C589C">
              <w:rPr>
                <w:rFonts w:cs="Arial"/>
                <w:sz w:val="18"/>
                <w:szCs w:val="16"/>
              </w:rPr>
              <w:t xml:space="preserve">[ </w:t>
            </w:r>
            <w:r>
              <w:rPr>
                <w:rFonts w:cs="Arial"/>
                <w:sz w:val="18"/>
                <w:szCs w:val="16"/>
              </w:rPr>
              <w:t xml:space="preserve">    </w:t>
            </w:r>
            <w:r w:rsidRPr="003C589C">
              <w:rPr>
                <w:rFonts w:cs="Arial"/>
                <w:sz w:val="18"/>
                <w:szCs w:val="16"/>
              </w:rPr>
              <w:t>] Nie</w:t>
            </w:r>
          </w:p>
          <w:p w:rsidR="00C65AAF" w:rsidRDefault="00C65AAF"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Pr>
                <w:rFonts w:cs="Arial"/>
                <w:sz w:val="18"/>
                <w:szCs w:val="16"/>
              </w:rPr>
              <w:t>……………………………………………………………………….</w:t>
            </w:r>
            <w:r w:rsidRPr="003C589C">
              <w:rPr>
                <w:rFonts w:cs="Arial"/>
                <w:sz w:val="18"/>
                <w:szCs w:val="16"/>
              </w:rPr>
              <w:t>]</w:t>
            </w:r>
          </w:p>
          <w:p w:rsidR="00C65AAF" w:rsidRPr="003C589C" w:rsidRDefault="00C65AAF" w:rsidP="00C65AAF">
            <w:pPr>
              <w:spacing w:after="0"/>
              <w:rPr>
                <w:rFonts w:cs="Arial"/>
                <w:sz w:val="18"/>
                <w:szCs w:val="16"/>
              </w:rPr>
            </w:pPr>
          </w:p>
        </w:tc>
      </w:tr>
      <w:tr w:rsidR="00C65AAF" w:rsidRPr="005F6DFC" w:rsidTr="00E93241">
        <w:trPr>
          <w:trHeight w:val="842"/>
        </w:trPr>
        <w:tc>
          <w:tcPr>
            <w:tcW w:w="5778" w:type="dxa"/>
            <w:shd w:val="clear" w:color="auto" w:fill="auto"/>
          </w:tcPr>
          <w:p w:rsidR="00C65AAF" w:rsidRPr="00C65AAF" w:rsidRDefault="00C65AAF" w:rsidP="00C65AAF">
            <w:pPr>
              <w:spacing w:after="0" w:line="240" w:lineRule="auto"/>
              <w:jc w:val="both"/>
              <w:rPr>
                <w:rFonts w:asciiTheme="minorHAnsi" w:hAnsiTheme="minorHAnsi" w:cs="Arial"/>
                <w:sz w:val="18"/>
                <w:szCs w:val="18"/>
              </w:rPr>
            </w:pPr>
            <w:r w:rsidRPr="00C65AAF">
              <w:rPr>
                <w:rFonts w:asciiTheme="minorHAnsi" w:hAnsiTheme="minorHAnsi" w:cs="Arial"/>
                <w:sz w:val="18"/>
                <w:szCs w:val="16"/>
              </w:rPr>
              <w:t>6)</w:t>
            </w:r>
            <w:r w:rsidRPr="00C65AAF">
              <w:rPr>
                <w:rFonts w:asciiTheme="minorHAnsi" w:hAnsiTheme="minorHAnsi" w:cs="Arial"/>
                <w:sz w:val="18"/>
                <w:szCs w:val="18"/>
              </w:rPr>
              <w:t xml:space="preserve"> Jeżeli urzędującego członka jego organu zarządzającego lub nadzorczego, wspólnika spółki w spółce jawnej lub partnerskiej albo </w:t>
            </w:r>
            <w:proofErr w:type="spellStart"/>
            <w:r w:rsidRPr="00C65AAF">
              <w:rPr>
                <w:rFonts w:asciiTheme="minorHAnsi" w:hAnsiTheme="minorHAnsi" w:cs="Arial"/>
                <w:sz w:val="18"/>
                <w:szCs w:val="18"/>
              </w:rPr>
              <w:t>komplementariusza</w:t>
            </w:r>
            <w:proofErr w:type="spellEnd"/>
            <w:r w:rsidRPr="00C65AAF">
              <w:rPr>
                <w:rFonts w:asciiTheme="minorHAnsi" w:hAnsiTheme="minorHAnsi" w:cs="Arial"/>
                <w:sz w:val="18"/>
                <w:szCs w:val="18"/>
              </w:rPr>
              <w:t xml:space="preserve"> w spółce komandytowej lub komandytowo-akcyjnej lub prokurenta prawomocnie skazano za wykroczenie, o którym mowa w </w:t>
            </w:r>
            <w:proofErr w:type="spellStart"/>
            <w:r w:rsidRPr="00C65AAF">
              <w:rPr>
                <w:rFonts w:asciiTheme="minorHAnsi" w:hAnsiTheme="minorHAnsi" w:cs="Arial"/>
                <w:sz w:val="18"/>
                <w:szCs w:val="18"/>
              </w:rPr>
              <w:t>pkt</w:t>
            </w:r>
            <w:proofErr w:type="spellEnd"/>
            <w:r w:rsidRPr="00C65AAF">
              <w:rPr>
                <w:rFonts w:asciiTheme="minorHAnsi" w:hAnsiTheme="minorHAnsi" w:cs="Arial"/>
                <w:sz w:val="18"/>
                <w:szCs w:val="18"/>
              </w:rPr>
              <w:t xml:space="preserve"> </w:t>
            </w:r>
            <w:r>
              <w:rPr>
                <w:rFonts w:asciiTheme="minorHAnsi" w:hAnsiTheme="minorHAnsi" w:cs="Arial"/>
                <w:sz w:val="18"/>
                <w:szCs w:val="18"/>
              </w:rPr>
              <w:t>5</w:t>
            </w:r>
          </w:p>
          <w:p w:rsidR="00C65AAF" w:rsidRDefault="00C65AAF" w:rsidP="00943ED5">
            <w:pPr>
              <w:pStyle w:val="NormalLeft"/>
              <w:rPr>
                <w:rFonts w:asciiTheme="minorHAnsi" w:hAnsiTheme="minorHAns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p w:rsidR="00C65AAF" w:rsidRPr="00C65AAF" w:rsidRDefault="00C65AAF" w:rsidP="00943ED5">
            <w:pPr>
              <w:pStyle w:val="NormalLeft"/>
              <w:rPr>
                <w:rFonts w:asciiTheme="minorHAnsi" w:hAnsiTheme="minorHAnsi" w:cs="Arial"/>
                <w:sz w:val="18"/>
                <w:szCs w:val="16"/>
              </w:rPr>
            </w:pPr>
          </w:p>
        </w:tc>
        <w:tc>
          <w:tcPr>
            <w:tcW w:w="4111" w:type="dxa"/>
            <w:shd w:val="clear" w:color="auto" w:fill="auto"/>
          </w:tcPr>
          <w:p w:rsidR="00C65AAF" w:rsidRPr="003C589C" w:rsidRDefault="00C65AAF" w:rsidP="00C65AAF">
            <w:pPr>
              <w:rPr>
                <w:rFonts w:cs="Arial"/>
                <w:sz w:val="18"/>
                <w:szCs w:val="16"/>
              </w:rPr>
            </w:pPr>
            <w:r w:rsidRPr="003C589C">
              <w:rPr>
                <w:rFonts w:cs="Arial"/>
                <w:sz w:val="18"/>
                <w:szCs w:val="16"/>
              </w:rPr>
              <w:t xml:space="preserve">[ </w:t>
            </w:r>
            <w:r>
              <w:rPr>
                <w:rFonts w:cs="Arial"/>
                <w:sz w:val="18"/>
                <w:szCs w:val="16"/>
              </w:rPr>
              <w:t xml:space="preserve">    </w:t>
            </w:r>
            <w:r w:rsidRPr="003C589C">
              <w:rPr>
                <w:rFonts w:cs="Arial"/>
                <w:sz w:val="18"/>
                <w:szCs w:val="16"/>
              </w:rPr>
              <w:t xml:space="preserve">] Tak </w:t>
            </w:r>
            <w:r>
              <w:rPr>
                <w:rFonts w:cs="Arial"/>
                <w:sz w:val="18"/>
                <w:szCs w:val="16"/>
              </w:rPr>
              <w:t xml:space="preserve">      </w:t>
            </w:r>
            <w:r w:rsidRPr="003C589C">
              <w:rPr>
                <w:rFonts w:cs="Arial"/>
                <w:sz w:val="18"/>
                <w:szCs w:val="16"/>
              </w:rPr>
              <w:t>[</w:t>
            </w:r>
            <w:r>
              <w:rPr>
                <w:rFonts w:cs="Arial"/>
                <w:sz w:val="18"/>
                <w:szCs w:val="16"/>
              </w:rPr>
              <w:t xml:space="preserve">    </w:t>
            </w:r>
            <w:r w:rsidRPr="003C589C">
              <w:rPr>
                <w:rFonts w:cs="Arial"/>
                <w:sz w:val="18"/>
                <w:szCs w:val="16"/>
              </w:rPr>
              <w:t xml:space="preserve"> ] Nie</w:t>
            </w:r>
          </w:p>
          <w:p w:rsidR="00C65AAF" w:rsidRPr="003C589C" w:rsidRDefault="00C65AAF" w:rsidP="00C65AAF">
            <w:pPr>
              <w:spacing w:after="0"/>
              <w:rPr>
                <w:rFonts w:cs="Arial"/>
                <w:sz w:val="18"/>
                <w:szCs w:val="16"/>
              </w:rPr>
            </w:pPr>
          </w:p>
          <w:p w:rsidR="00C65AAF" w:rsidRPr="003C589C" w:rsidRDefault="00C65AAF" w:rsidP="00C65AAF">
            <w:pPr>
              <w:rPr>
                <w:rFonts w:cs="Arial"/>
                <w:sz w:val="18"/>
                <w:szCs w:val="16"/>
              </w:rPr>
            </w:pPr>
            <w:r w:rsidRPr="003C589C">
              <w:rPr>
                <w:rFonts w:cs="Arial"/>
                <w:sz w:val="18"/>
                <w:szCs w:val="16"/>
              </w:rPr>
              <w:t>[……………………</w:t>
            </w:r>
            <w:r>
              <w:rPr>
                <w:rFonts w:cs="Arial"/>
                <w:sz w:val="18"/>
                <w:szCs w:val="16"/>
              </w:rPr>
              <w:t>…………………………………………………</w:t>
            </w:r>
            <w:r w:rsidRPr="003C589C">
              <w:rPr>
                <w:rFonts w:cs="Arial"/>
                <w:sz w:val="18"/>
                <w:szCs w:val="16"/>
              </w:rPr>
              <w:t>…….]</w:t>
            </w:r>
          </w:p>
          <w:p w:rsidR="00C65AAF" w:rsidRDefault="00C65AAF" w:rsidP="00C65AAF">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C65AAF" w:rsidRDefault="00C65AAF" w:rsidP="00C65AAF">
            <w:pPr>
              <w:rPr>
                <w:rFonts w:cs="Arial"/>
                <w:sz w:val="18"/>
                <w:szCs w:val="16"/>
              </w:rPr>
            </w:pPr>
            <w:r>
              <w:rPr>
                <w:rFonts w:cs="Arial"/>
                <w:sz w:val="18"/>
                <w:szCs w:val="16"/>
              </w:rPr>
              <w:t xml:space="preserve">[   ] </w:t>
            </w:r>
            <w:r w:rsidRPr="003C589C">
              <w:rPr>
                <w:rFonts w:cs="Arial"/>
                <w:sz w:val="18"/>
                <w:szCs w:val="16"/>
              </w:rPr>
              <w:t xml:space="preserve">Tak </w:t>
            </w:r>
            <w:r>
              <w:rPr>
                <w:rFonts w:cs="Arial"/>
                <w:sz w:val="18"/>
                <w:szCs w:val="16"/>
              </w:rPr>
              <w:t xml:space="preserve">      </w:t>
            </w:r>
            <w:r w:rsidRPr="003C589C">
              <w:rPr>
                <w:rFonts w:cs="Arial"/>
                <w:sz w:val="18"/>
                <w:szCs w:val="16"/>
              </w:rPr>
              <w:t xml:space="preserve">[ </w:t>
            </w:r>
            <w:r>
              <w:rPr>
                <w:rFonts w:cs="Arial"/>
                <w:sz w:val="18"/>
                <w:szCs w:val="16"/>
              </w:rPr>
              <w:t xml:space="preserve">    </w:t>
            </w:r>
            <w:r w:rsidRPr="003C589C">
              <w:rPr>
                <w:rFonts w:cs="Arial"/>
                <w:sz w:val="18"/>
                <w:szCs w:val="16"/>
              </w:rPr>
              <w:t>] Nie</w:t>
            </w:r>
          </w:p>
          <w:p w:rsidR="00C65AAF" w:rsidRDefault="00C65AAF"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Pr>
                <w:rFonts w:cs="Arial"/>
                <w:sz w:val="18"/>
                <w:szCs w:val="16"/>
              </w:rPr>
              <w:t>……………………………………………………………………….</w:t>
            </w:r>
            <w:r w:rsidRPr="003C589C">
              <w:rPr>
                <w:rFonts w:cs="Arial"/>
                <w:sz w:val="18"/>
                <w:szCs w:val="16"/>
              </w:rPr>
              <w:t>]</w:t>
            </w:r>
          </w:p>
          <w:p w:rsidR="00C65AAF" w:rsidRDefault="00C65AAF" w:rsidP="00C65AAF">
            <w:pPr>
              <w:spacing w:after="0"/>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666724" w:rsidRPr="003C589C" w:rsidRDefault="00666724" w:rsidP="00666724">
            <w:pPr>
              <w:spacing w:after="0" w:line="240" w:lineRule="auto"/>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5F6DF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5F6DF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1B759D" w:rsidRPr="00817A50" w:rsidRDefault="001B759D"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BD" w:rsidRDefault="00AC52BD" w:rsidP="00A07048">
      <w:pPr>
        <w:spacing w:after="0" w:line="240" w:lineRule="auto"/>
      </w:pPr>
      <w:r>
        <w:separator/>
      </w:r>
    </w:p>
  </w:endnote>
  <w:endnote w:type="continuationSeparator" w:id="0">
    <w:p w:rsidR="00AC52BD" w:rsidRDefault="00AC52BD"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A82E70">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C65AAF">
      <w:rPr>
        <w:rFonts w:ascii="Arial" w:hAnsi="Arial" w:cs="Arial"/>
        <w:noProof/>
        <w:sz w:val="18"/>
        <w:szCs w:val="18"/>
      </w:rPr>
      <w:t>5</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BD" w:rsidRDefault="00AC52BD" w:rsidP="00A07048">
      <w:pPr>
        <w:spacing w:after="0" w:line="240" w:lineRule="auto"/>
      </w:pPr>
      <w:r>
        <w:separator/>
      </w:r>
    </w:p>
  </w:footnote>
  <w:footnote w:type="continuationSeparator" w:id="0">
    <w:p w:rsidR="00AC52BD" w:rsidRDefault="00AC52BD"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2F80534"/>
    <w:multiLevelType w:val="multilevel"/>
    <w:tmpl w:val="5FF014D6"/>
    <w:lvl w:ilvl="0">
      <w:start w:val="1"/>
      <w:numFmt w:val="decimal"/>
      <w:lvlText w:val="%1."/>
      <w:lvlJc w:val="left"/>
      <w:pPr>
        <w:ind w:left="644" w:hanging="360"/>
      </w:pPr>
      <w:rPr>
        <w:rFonts w:hint="default"/>
        <w:b w:val="0"/>
        <w:sz w:val="18"/>
        <w:szCs w:val="18"/>
      </w:rPr>
    </w:lvl>
    <w:lvl w:ilvl="1">
      <w:start w:val="1"/>
      <w:numFmt w:val="decimal"/>
      <w:lvlText w:val="%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E0B49"/>
    <w:rsid w:val="000F1229"/>
    <w:rsid w:val="000F2452"/>
    <w:rsid w:val="00107F47"/>
    <w:rsid w:val="00116DAB"/>
    <w:rsid w:val="001448FB"/>
    <w:rsid w:val="00172358"/>
    <w:rsid w:val="00190D6E"/>
    <w:rsid w:val="00193E01"/>
    <w:rsid w:val="001A4D3C"/>
    <w:rsid w:val="001B3EA2"/>
    <w:rsid w:val="001B759D"/>
    <w:rsid w:val="001C6945"/>
    <w:rsid w:val="001D0570"/>
    <w:rsid w:val="001D3A19"/>
    <w:rsid w:val="001F4C82"/>
    <w:rsid w:val="002212EF"/>
    <w:rsid w:val="00242087"/>
    <w:rsid w:val="00244D99"/>
    <w:rsid w:val="0027560C"/>
    <w:rsid w:val="002C42F8"/>
    <w:rsid w:val="00304863"/>
    <w:rsid w:val="003070BF"/>
    <w:rsid w:val="00307A36"/>
    <w:rsid w:val="00360C9D"/>
    <w:rsid w:val="00374E90"/>
    <w:rsid w:val="00392EC7"/>
    <w:rsid w:val="003C4B20"/>
    <w:rsid w:val="003C58F8"/>
    <w:rsid w:val="003D65C4"/>
    <w:rsid w:val="003E1710"/>
    <w:rsid w:val="00405988"/>
    <w:rsid w:val="004274ED"/>
    <w:rsid w:val="004B00A9"/>
    <w:rsid w:val="004B4296"/>
    <w:rsid w:val="004B66CE"/>
    <w:rsid w:val="004F0A54"/>
    <w:rsid w:val="005319CA"/>
    <w:rsid w:val="005A73FB"/>
    <w:rsid w:val="005E07D9"/>
    <w:rsid w:val="0063323F"/>
    <w:rsid w:val="006525FF"/>
    <w:rsid w:val="00666724"/>
    <w:rsid w:val="006672ED"/>
    <w:rsid w:val="006733D6"/>
    <w:rsid w:val="006C6B8A"/>
    <w:rsid w:val="007308BB"/>
    <w:rsid w:val="00732879"/>
    <w:rsid w:val="0073400F"/>
    <w:rsid w:val="007571E0"/>
    <w:rsid w:val="00771040"/>
    <w:rsid w:val="00776386"/>
    <w:rsid w:val="007A0D60"/>
    <w:rsid w:val="007C42F1"/>
    <w:rsid w:val="007D1288"/>
    <w:rsid w:val="007E0803"/>
    <w:rsid w:val="00817A50"/>
    <w:rsid w:val="008560CF"/>
    <w:rsid w:val="008641D8"/>
    <w:rsid w:val="00874FFF"/>
    <w:rsid w:val="00883C1E"/>
    <w:rsid w:val="00887FA9"/>
    <w:rsid w:val="008920BA"/>
    <w:rsid w:val="00894CA3"/>
    <w:rsid w:val="008B780A"/>
    <w:rsid w:val="008C20CE"/>
    <w:rsid w:val="008C649E"/>
    <w:rsid w:val="008E3274"/>
    <w:rsid w:val="008E670A"/>
    <w:rsid w:val="009375EB"/>
    <w:rsid w:val="00942984"/>
    <w:rsid w:val="009664D3"/>
    <w:rsid w:val="00975615"/>
    <w:rsid w:val="009B403A"/>
    <w:rsid w:val="00A07048"/>
    <w:rsid w:val="00A13E77"/>
    <w:rsid w:val="00A2080A"/>
    <w:rsid w:val="00A40EAC"/>
    <w:rsid w:val="00A56074"/>
    <w:rsid w:val="00A62F0E"/>
    <w:rsid w:val="00A82BEF"/>
    <w:rsid w:val="00A82E70"/>
    <w:rsid w:val="00AC52BD"/>
    <w:rsid w:val="00AD5E17"/>
    <w:rsid w:val="00AF7C99"/>
    <w:rsid w:val="00B0068B"/>
    <w:rsid w:val="00B80D0E"/>
    <w:rsid w:val="00BD20F3"/>
    <w:rsid w:val="00BD631C"/>
    <w:rsid w:val="00BF1F3F"/>
    <w:rsid w:val="00C00C2E"/>
    <w:rsid w:val="00C15664"/>
    <w:rsid w:val="00C5022D"/>
    <w:rsid w:val="00C65AAF"/>
    <w:rsid w:val="00CA4B84"/>
    <w:rsid w:val="00CC5F27"/>
    <w:rsid w:val="00CC6896"/>
    <w:rsid w:val="00CE6400"/>
    <w:rsid w:val="00D03B1D"/>
    <w:rsid w:val="00D24C80"/>
    <w:rsid w:val="00D2734D"/>
    <w:rsid w:val="00D47D38"/>
    <w:rsid w:val="00D514FE"/>
    <w:rsid w:val="00D74A35"/>
    <w:rsid w:val="00D91480"/>
    <w:rsid w:val="00D97CB2"/>
    <w:rsid w:val="00DA5702"/>
    <w:rsid w:val="00DE6AB1"/>
    <w:rsid w:val="00E174DD"/>
    <w:rsid w:val="00E60D24"/>
    <w:rsid w:val="00E64955"/>
    <w:rsid w:val="00E73FC0"/>
    <w:rsid w:val="00E93241"/>
    <w:rsid w:val="00EA3B83"/>
    <w:rsid w:val="00EA74CD"/>
    <w:rsid w:val="00EB0948"/>
    <w:rsid w:val="00EE7725"/>
    <w:rsid w:val="00F212F0"/>
    <w:rsid w:val="00F33AC3"/>
    <w:rsid w:val="00F54680"/>
    <w:rsid w:val="00F61C40"/>
    <w:rsid w:val="00F731BA"/>
    <w:rsid w:val="00FE1CA2"/>
    <w:rsid w:val="00FF50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688E1-DF33-4F96-8090-92E5514E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1971</Words>
  <Characters>11830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38</cp:revision>
  <cp:lastPrinted>2017-10-24T07:06:00Z</cp:lastPrinted>
  <dcterms:created xsi:type="dcterms:W3CDTF">2016-11-04T19:28:00Z</dcterms:created>
  <dcterms:modified xsi:type="dcterms:W3CDTF">2017-10-25T06:21:00Z</dcterms:modified>
</cp:coreProperties>
</file>