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E" w:rsidRDefault="00234702" w:rsidP="00C74F29">
      <w:pPr>
        <w:spacing w:after="0"/>
        <w:jc w:val="center"/>
        <w:rPr>
          <w:b/>
          <w:bCs/>
          <w:sz w:val="28"/>
          <w:szCs w:val="28"/>
        </w:rPr>
      </w:pPr>
      <w:r w:rsidRPr="007A0014">
        <w:rPr>
          <w:b/>
          <w:bCs/>
          <w:sz w:val="28"/>
          <w:szCs w:val="28"/>
        </w:rPr>
        <w:t xml:space="preserve">Wykaz faktur załączonych do wniosku o zwrot podatku akcyzowego zawartego w  cenie oleju napędowego wykorzystywanego do produkcji rolnej </w:t>
      </w:r>
    </w:p>
    <w:p w:rsidR="00C74F29" w:rsidRPr="00C74F29" w:rsidRDefault="00C74F29" w:rsidP="00C74F29">
      <w:pPr>
        <w:spacing w:after="0"/>
        <w:jc w:val="center"/>
        <w:rPr>
          <w:b/>
          <w:bCs/>
          <w:sz w:val="28"/>
          <w:szCs w:val="28"/>
        </w:rPr>
      </w:pPr>
    </w:p>
    <w:p w:rsidR="00234702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Imię nazwisko ..........</w:t>
      </w:r>
      <w:r w:rsidR="00234702" w:rsidRPr="00C74F29">
        <w:rPr>
          <w:sz w:val="24"/>
          <w:szCs w:val="28"/>
        </w:rPr>
        <w:t>………………………………………………………………………………………….</w:t>
      </w:r>
    </w:p>
    <w:p w:rsidR="009454DE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Adres wnioskodawcy..............................................................................................</w:t>
      </w:r>
    </w:p>
    <w:p w:rsidR="00234702" w:rsidRPr="00C74F29" w:rsidRDefault="00234702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Nr. telefonu……………………………………………………………………………………………………….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3773"/>
        <w:gridCol w:w="2296"/>
        <w:gridCol w:w="2299"/>
      </w:tblGrid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Nr faktury</w:t>
            </w: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Ilość zakupionych litrów ON</w:t>
            </w: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6989" w:type="dxa"/>
            <w:gridSpan w:val="3"/>
          </w:tcPr>
          <w:p w:rsidR="00234702" w:rsidRPr="00357AB3" w:rsidRDefault="00234702" w:rsidP="00DB32A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Limit:</w:t>
      </w:r>
    </w:p>
    <w:p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Liczba ha użytków rolnych ………………………….… x 100 l. x 1,00 zł = ……………………………</w:t>
      </w:r>
    </w:p>
    <w:p w:rsidR="00C74F29" w:rsidRPr="00C74F29" w:rsidRDefault="00C74F29" w:rsidP="00C74F29">
      <w:pPr>
        <w:rPr>
          <w:sz w:val="24"/>
          <w:szCs w:val="24"/>
        </w:rPr>
      </w:pPr>
      <w:r>
        <w:rPr>
          <w:sz w:val="24"/>
          <w:szCs w:val="24"/>
        </w:rPr>
        <w:t>Liczba dużych jednostek przeliczeniowych bydła ……………… x 30 l. x 1,00 zł = …………………………</w:t>
      </w:r>
    </w:p>
    <w:p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zwrotu:</w:t>
      </w:r>
    </w:p>
    <w:p w:rsidR="00C74F29" w:rsidRP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Liczba litrów ……………………………….. x 1,00 zł = …………………………………</w:t>
      </w:r>
      <w:bookmarkStart w:id="0" w:name="_GoBack"/>
      <w:bookmarkEnd w:id="0"/>
    </w:p>
    <w:sectPr w:rsidR="00C74F29" w:rsidRPr="00C74F29" w:rsidSect="00C74F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74B"/>
    <w:multiLevelType w:val="hybridMultilevel"/>
    <w:tmpl w:val="4A3A1AF2"/>
    <w:lvl w:ilvl="0" w:tplc="341C77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14"/>
    <w:rsid w:val="00016399"/>
    <w:rsid w:val="00192BFD"/>
    <w:rsid w:val="001C2127"/>
    <w:rsid w:val="00234702"/>
    <w:rsid w:val="002809C5"/>
    <w:rsid w:val="00315ECC"/>
    <w:rsid w:val="00357AB3"/>
    <w:rsid w:val="00397BAD"/>
    <w:rsid w:val="00432791"/>
    <w:rsid w:val="005E219C"/>
    <w:rsid w:val="006F62BF"/>
    <w:rsid w:val="007A0014"/>
    <w:rsid w:val="007E78A1"/>
    <w:rsid w:val="008A0540"/>
    <w:rsid w:val="009454DE"/>
    <w:rsid w:val="00B9108A"/>
    <w:rsid w:val="00C74F29"/>
    <w:rsid w:val="00D15260"/>
    <w:rsid w:val="00DB32AD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faktur załączonych do wniosku o zwrot podatku akcyzowego zawartego w  cenie oleju napędowego wykorzystywanego do produkcji rolnej luty  2015r</vt:lpstr>
    </vt:vector>
  </TitlesOfParts>
  <Company>UMiG Lidzbark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faktur załączonych do wniosku o zwrot podatku akcyzowego zawartego w  cenie oleju napędowego wykorzystywanego do produkcji rolnej luty  2015r</dc:title>
  <dc:creator>PC</dc:creator>
  <cp:lastModifiedBy>Anna</cp:lastModifiedBy>
  <cp:revision>2</cp:revision>
  <cp:lastPrinted>2019-07-10T06:09:00Z</cp:lastPrinted>
  <dcterms:created xsi:type="dcterms:W3CDTF">2019-09-03T07:25:00Z</dcterms:created>
  <dcterms:modified xsi:type="dcterms:W3CDTF">2019-09-03T07:25:00Z</dcterms:modified>
</cp:coreProperties>
</file>