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6E" w:rsidRDefault="00D2126E" w:rsidP="00D2126E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pl-PL"/>
        </w:rPr>
        <w:t>Oświadczenie dotyczące przetwarzania danych osobowych</w:t>
      </w:r>
    </w:p>
    <w:p w:rsidR="00A00888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Pr="005F1F02">
        <w:rPr>
          <w:rFonts w:eastAsia="Times New Roman" w:cs="Times New Roman"/>
          <w:szCs w:val="24"/>
          <w:lang w:eastAsia="pl-PL"/>
        </w:rPr>
        <w:t>yraża</w:t>
      </w:r>
      <w:r>
        <w:rPr>
          <w:rFonts w:eastAsia="Times New Roman" w:cs="Times New Roman"/>
          <w:szCs w:val="24"/>
          <w:lang w:eastAsia="pl-PL"/>
        </w:rPr>
        <w:t>m</w:t>
      </w:r>
      <w:r w:rsidRPr="005F1F02">
        <w:rPr>
          <w:rFonts w:eastAsia="Times New Roman" w:cs="Times New Roman"/>
          <w:szCs w:val="24"/>
          <w:lang w:eastAsia="pl-PL"/>
        </w:rPr>
        <w:t xml:space="preserve"> zgodę na przetwarzanie podanych dobrowolnie danych osobowych przez administratora danych </w:t>
      </w:r>
      <w:r>
        <w:rPr>
          <w:rFonts w:eastAsia="Times New Roman" w:cs="Times New Roman"/>
          <w:szCs w:val="24"/>
          <w:lang w:eastAsia="pl-PL"/>
        </w:rPr>
        <w:t>Burmistrza Lidzbarka</w:t>
      </w:r>
      <w:r w:rsidRPr="005F1F02">
        <w:rPr>
          <w:rFonts w:eastAsia="Times New Roman" w:cs="Times New Roman"/>
          <w:szCs w:val="24"/>
          <w:lang w:eastAsia="pl-PL"/>
        </w:rPr>
        <w:t xml:space="preserve"> w celu </w:t>
      </w:r>
      <w:r>
        <w:rPr>
          <w:rFonts w:eastAsia="Times New Roman" w:cs="Times New Roman"/>
          <w:szCs w:val="24"/>
          <w:lang w:eastAsia="pl-PL"/>
        </w:rPr>
        <w:t xml:space="preserve">rozpatrzenia wniosku o udzielenie dotacji celowej z budżetu Gminy Lidzbark na </w:t>
      </w:r>
      <w:r w:rsidR="00931C23">
        <w:rPr>
          <w:rFonts w:eastAsia="Times New Roman" w:cs="Times New Roman"/>
          <w:szCs w:val="24"/>
          <w:lang w:eastAsia="pl-PL"/>
        </w:rPr>
        <w:t>budowę przydomowej oczyszczalni ścieków.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Jednocześnie oświadcza</w:t>
      </w:r>
      <w:r>
        <w:rPr>
          <w:rFonts w:eastAsia="Times New Roman" w:cs="Times New Roman"/>
          <w:szCs w:val="24"/>
          <w:lang w:eastAsia="pl-PL"/>
        </w:rPr>
        <w:t>m</w:t>
      </w:r>
      <w:r w:rsidRPr="005F1F02">
        <w:rPr>
          <w:rFonts w:eastAsia="Times New Roman" w:cs="Times New Roman"/>
          <w:szCs w:val="24"/>
          <w:lang w:eastAsia="pl-PL"/>
        </w:rPr>
        <w:t>, że zapoznał</w:t>
      </w:r>
      <w:r>
        <w:rPr>
          <w:rFonts w:eastAsia="Times New Roman" w:cs="Times New Roman"/>
          <w:szCs w:val="24"/>
          <w:lang w:eastAsia="pl-PL"/>
        </w:rPr>
        <w:t>em</w:t>
      </w:r>
      <w:r w:rsidRPr="005F1F02">
        <w:rPr>
          <w:rFonts w:eastAsia="Times New Roman" w:cs="Times New Roman"/>
          <w:szCs w:val="24"/>
          <w:lang w:eastAsia="pl-PL"/>
        </w:rPr>
        <w:t xml:space="preserve"> się z treścią poniższej klauzuli informacyjnej.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„</w:t>
      </w:r>
      <w:r w:rsidRPr="005F1F02">
        <w:rPr>
          <w:rFonts w:eastAsia="Times New Roman" w:cs="Times New Roman"/>
          <w:szCs w:val="24"/>
          <w:lang w:eastAsia="pl-PL"/>
        </w:rPr>
        <w:t>Zgodnie z art. 13</w:t>
      </w:r>
      <w:r w:rsidR="00D2126E">
        <w:rPr>
          <w:rFonts w:eastAsia="Times New Roman" w:cs="Times New Roman"/>
          <w:szCs w:val="24"/>
          <w:lang w:eastAsia="pl-PL"/>
        </w:rPr>
        <w:t xml:space="preserve"> i 14</w:t>
      </w:r>
      <w:r w:rsidRPr="005F1F02">
        <w:rPr>
          <w:rFonts w:eastAsia="Times New Roman" w:cs="Times New Roman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</w:t>
      </w:r>
      <w:r>
        <w:rPr>
          <w:rFonts w:eastAsia="Times New Roman" w:cs="Times New Roman"/>
          <w:szCs w:val="24"/>
          <w:lang w:eastAsia="pl-PL"/>
        </w:rPr>
        <w:t>.</w:t>
      </w:r>
      <w:r w:rsidRPr="005F1F02">
        <w:rPr>
          <w:rFonts w:eastAsia="Times New Roman" w:cs="Times New Roman"/>
          <w:szCs w:val="24"/>
          <w:lang w:eastAsia="pl-PL"/>
        </w:rPr>
        <w:t>L</w:t>
      </w:r>
      <w:r>
        <w:rPr>
          <w:rFonts w:eastAsia="Times New Roman" w:cs="Times New Roman"/>
          <w:szCs w:val="24"/>
          <w:lang w:eastAsia="pl-PL"/>
        </w:rPr>
        <w:t>.2016.119.</w:t>
      </w:r>
      <w:r w:rsidRPr="005F1F02">
        <w:rPr>
          <w:rFonts w:eastAsia="Times New Roman" w:cs="Times New Roman"/>
          <w:szCs w:val="24"/>
          <w:lang w:eastAsia="pl-PL"/>
        </w:rPr>
        <w:t>1</w:t>
      </w:r>
      <w:r>
        <w:rPr>
          <w:rFonts w:eastAsia="Times New Roman" w:cs="Times New Roman"/>
          <w:szCs w:val="24"/>
          <w:lang w:eastAsia="pl-PL"/>
        </w:rPr>
        <w:t xml:space="preserve"> ze zm.</w:t>
      </w:r>
      <w:r w:rsidRPr="005F1F02">
        <w:rPr>
          <w:rFonts w:eastAsia="Times New Roman" w:cs="Times New Roman"/>
          <w:szCs w:val="24"/>
          <w:lang w:eastAsia="pl-PL"/>
        </w:rPr>
        <w:t>) informuję, iż:</w:t>
      </w:r>
    </w:p>
    <w:p w:rsidR="00A00888" w:rsidRPr="00931C23" w:rsidRDefault="00A00888" w:rsidP="00A00888">
      <w:pPr>
        <w:tabs>
          <w:tab w:val="left" w:pos="426"/>
        </w:tabs>
        <w:spacing w:line="256" w:lineRule="auto"/>
        <w:ind w:right="168"/>
        <w:jc w:val="both"/>
        <w:rPr>
          <w:rFonts w:eastAsia="Calibri" w:cs="Times New Roman"/>
          <w:szCs w:val="24"/>
        </w:rPr>
      </w:pPr>
      <w:r w:rsidRPr="00931C23">
        <w:rPr>
          <w:rFonts w:eastAsia="Times New Roman" w:cs="Times New Roman"/>
          <w:szCs w:val="24"/>
          <w:lang w:eastAsia="pl-PL"/>
        </w:rPr>
        <w:t xml:space="preserve">1) </w:t>
      </w:r>
      <w:r w:rsidRPr="00931C23">
        <w:rPr>
          <w:rFonts w:eastAsia="Calibri" w:cs="Times New Roman"/>
          <w:szCs w:val="24"/>
        </w:rPr>
        <w:t>Administratorem Pani/Pana danych</w:t>
      </w:r>
      <w:r w:rsidRPr="00931C23">
        <w:rPr>
          <w:rFonts w:eastAsia="Calibri" w:cs="Times New Roman"/>
          <w:color w:val="FF0000"/>
          <w:szCs w:val="24"/>
        </w:rPr>
        <w:t xml:space="preserve"> </w:t>
      </w:r>
      <w:r w:rsidRPr="00931C23">
        <w:rPr>
          <w:rFonts w:eastAsia="Calibri" w:cs="Times New Roman"/>
          <w:szCs w:val="24"/>
        </w:rPr>
        <w:t xml:space="preserve">osobowych jest Burmistrz Lidzbarka z siedzibą </w:t>
      </w:r>
      <w:r w:rsidRPr="00931C23">
        <w:rPr>
          <w:rFonts w:eastAsia="Calibri" w:cs="Times New Roman"/>
          <w:szCs w:val="24"/>
        </w:rPr>
        <w:br/>
        <w:t>w Lidzbarku  ul. Sądowa 21, tel. (023)6961505, email:umig@lidzbark.pl,</w:t>
      </w:r>
    </w:p>
    <w:p w:rsidR="00821CBD" w:rsidRPr="00821CBD" w:rsidRDefault="00821CBD" w:rsidP="00821CB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821CBD">
        <w:rPr>
          <w:rFonts w:eastAsia="Times New Roman" w:cs="Times New Roman"/>
          <w:szCs w:val="24"/>
          <w:lang w:eastAsia="pl-PL"/>
        </w:rPr>
        <w:t>2)  Administrator wyznaczył Inspektora Ochrony Danych Osobowych. Kontakt z Inspektorem Ochrony Danych w UMIG w Lidzbarku możliwy jest pod adresem email: iod@lidzbark.pl,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3) Pani/Pana dane osobowe przetwarzane będą dla potrzeb realizacji niniejsze</w:t>
      </w:r>
      <w:r w:rsidR="00D2126E">
        <w:rPr>
          <w:rFonts w:eastAsia="Times New Roman" w:cs="Times New Roman"/>
          <w:szCs w:val="24"/>
          <w:lang w:eastAsia="pl-PL"/>
        </w:rPr>
        <w:t>go</w:t>
      </w:r>
      <w:r w:rsidRPr="005F1F02">
        <w:rPr>
          <w:rFonts w:eastAsia="Times New Roman" w:cs="Times New Roman"/>
          <w:szCs w:val="24"/>
          <w:lang w:eastAsia="pl-PL"/>
        </w:rPr>
        <w:t xml:space="preserve"> </w:t>
      </w:r>
      <w:r w:rsidR="00D2126E">
        <w:rPr>
          <w:rFonts w:eastAsia="Times New Roman" w:cs="Times New Roman"/>
          <w:szCs w:val="24"/>
          <w:lang w:eastAsia="pl-PL"/>
        </w:rPr>
        <w:t>zadania</w:t>
      </w:r>
      <w:r w:rsidRPr="005F1F02">
        <w:rPr>
          <w:rFonts w:eastAsia="Times New Roman" w:cs="Times New Roman"/>
          <w:szCs w:val="24"/>
          <w:lang w:eastAsia="pl-PL"/>
        </w:rPr>
        <w:t xml:space="preserve"> - na podstawie art. 6 ust. 1 lit. a w/w rozporządzenia, 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4) podanie danych osobowych jest dobrowolne, jednakże ich niepodanie skutkować będzie brakiem możliwości realizacji </w:t>
      </w:r>
      <w:r w:rsidR="00D2126E">
        <w:rPr>
          <w:rFonts w:eastAsia="Times New Roman" w:cs="Times New Roman"/>
          <w:szCs w:val="24"/>
          <w:lang w:eastAsia="pl-PL"/>
        </w:rPr>
        <w:t>zadania</w:t>
      </w:r>
      <w:r w:rsidRPr="005F1F02">
        <w:rPr>
          <w:rFonts w:eastAsia="Times New Roman" w:cs="Times New Roman"/>
          <w:szCs w:val="24"/>
          <w:lang w:eastAsia="pl-PL"/>
        </w:rPr>
        <w:t>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5) odbiorcami Pani/Pana danych osobowych będą pracownicy Urzędu </w:t>
      </w:r>
      <w:r>
        <w:rPr>
          <w:rFonts w:eastAsia="Times New Roman" w:cs="Times New Roman"/>
          <w:szCs w:val="24"/>
          <w:lang w:eastAsia="pl-PL"/>
        </w:rPr>
        <w:t xml:space="preserve">Miasta i </w:t>
      </w:r>
      <w:r w:rsidRPr="005F1F02">
        <w:rPr>
          <w:rFonts w:eastAsia="Times New Roman" w:cs="Times New Roman"/>
          <w:szCs w:val="24"/>
          <w:lang w:eastAsia="pl-PL"/>
        </w:rPr>
        <w:t xml:space="preserve">Gminy w </w:t>
      </w:r>
      <w:r>
        <w:rPr>
          <w:rFonts w:eastAsia="Times New Roman" w:cs="Times New Roman"/>
          <w:szCs w:val="24"/>
          <w:lang w:eastAsia="pl-PL"/>
        </w:rPr>
        <w:t>Lidzbarku</w:t>
      </w:r>
      <w:r w:rsidRPr="005F1F02">
        <w:rPr>
          <w:rFonts w:eastAsia="Times New Roman" w:cs="Times New Roman"/>
          <w:szCs w:val="24"/>
          <w:lang w:eastAsia="pl-PL"/>
        </w:rPr>
        <w:t>,</w:t>
      </w:r>
    </w:p>
    <w:p w:rsidR="00A00888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6) Pani/Pana dane osobowe </w:t>
      </w:r>
      <w:r w:rsidRPr="00944A3D">
        <w:rPr>
          <w:rFonts w:eastAsia="Times New Roman" w:cs="Times New Roman"/>
          <w:szCs w:val="24"/>
          <w:lang w:eastAsia="pl-PL"/>
        </w:rPr>
        <w:t xml:space="preserve">będą przetwarzane przez okres niezbędny do realizacji </w:t>
      </w:r>
      <w:r>
        <w:rPr>
          <w:rFonts w:eastAsia="Times New Roman" w:cs="Times New Roman"/>
          <w:szCs w:val="24"/>
          <w:lang w:eastAsia="pl-PL"/>
        </w:rPr>
        <w:t xml:space="preserve">zadania związanego z </w:t>
      </w:r>
      <w:r w:rsidR="00931C23">
        <w:rPr>
          <w:rFonts w:eastAsia="Times New Roman" w:cs="Times New Roman"/>
          <w:szCs w:val="24"/>
          <w:lang w:eastAsia="pl-PL"/>
        </w:rPr>
        <w:t>dofinansowaniem do budowy przydomowej oczyszczalni ścieków</w:t>
      </w:r>
      <w:r w:rsidRPr="00944A3D">
        <w:rPr>
          <w:rFonts w:eastAsia="Times New Roman" w:cs="Times New Roman"/>
          <w:szCs w:val="24"/>
          <w:lang w:eastAsia="pl-PL"/>
        </w:rPr>
        <w:t>, a po tym czasie przez okres oraz w zakresie wymaganym przez przepisy prawa</w:t>
      </w:r>
      <w:r>
        <w:rPr>
          <w:rFonts w:eastAsia="Times New Roman" w:cs="Times New Roman"/>
          <w:szCs w:val="24"/>
          <w:lang w:eastAsia="pl-PL"/>
        </w:rPr>
        <w:t>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8) Pan/Pani ma prawo do wniesienia skargi do organu nadzorczego – Urzędu Ochrony Danych Osobowych w Warszawie,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9) Pani/Pana dane osobowe nie będą poddane zautomatyzowan</w:t>
      </w:r>
      <w:r>
        <w:rPr>
          <w:rFonts w:eastAsia="Times New Roman" w:cs="Times New Roman"/>
          <w:szCs w:val="24"/>
          <w:lang w:eastAsia="pl-PL"/>
        </w:rPr>
        <w:t>emu</w:t>
      </w:r>
      <w:r w:rsidRPr="005F1F02">
        <w:rPr>
          <w:rFonts w:eastAsia="Times New Roman" w:cs="Times New Roman"/>
          <w:szCs w:val="24"/>
          <w:lang w:eastAsia="pl-PL"/>
        </w:rPr>
        <w:t xml:space="preserve"> podejmowaniu decyzji (profilowaniu),  nie będą przetwarzane w celu innym niż cel, w którym dane osobowe zostały zebrane, nie będą przekazane odbiorcy w państwie trzecim lub organizacji międzynarodowej</w:t>
      </w:r>
      <w:r>
        <w:rPr>
          <w:rFonts w:eastAsia="Times New Roman" w:cs="Times New Roman"/>
          <w:szCs w:val="24"/>
          <w:lang w:eastAsia="pl-PL"/>
        </w:rPr>
        <w:t>”</w:t>
      </w:r>
      <w:r w:rsidRPr="005F1F02">
        <w:rPr>
          <w:rFonts w:eastAsia="Times New Roman" w:cs="Times New Roman"/>
          <w:szCs w:val="24"/>
          <w:lang w:eastAsia="pl-PL"/>
        </w:rPr>
        <w:t>.</w:t>
      </w:r>
    </w:p>
    <w:p w:rsidR="00A00888" w:rsidRDefault="00A00888" w:rsidP="00A00888"/>
    <w:p w:rsidR="00D84C2E" w:rsidRDefault="00D2126E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:rsidR="00D2126E" w:rsidRDefault="00D2126E">
      <w:r>
        <w:t xml:space="preserve">          miejscowość, data                                                  imię, nazwisko, czytelny podpis</w:t>
      </w:r>
    </w:p>
    <w:sectPr w:rsidR="00D2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A"/>
    <w:rsid w:val="000D4CC5"/>
    <w:rsid w:val="00123E4A"/>
    <w:rsid w:val="00157F2B"/>
    <w:rsid w:val="00821CBD"/>
    <w:rsid w:val="00931C23"/>
    <w:rsid w:val="00A00888"/>
    <w:rsid w:val="00D2126E"/>
    <w:rsid w:val="00D84C2E"/>
    <w:rsid w:val="00E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Wasilewska-Śliwińska</dc:creator>
  <cp:lastModifiedBy>Monika Wasilewska-Śliwińska</cp:lastModifiedBy>
  <cp:revision>2</cp:revision>
  <cp:lastPrinted>2019-08-09T05:54:00Z</cp:lastPrinted>
  <dcterms:created xsi:type="dcterms:W3CDTF">2020-01-15T08:12:00Z</dcterms:created>
  <dcterms:modified xsi:type="dcterms:W3CDTF">2020-01-15T08:12:00Z</dcterms:modified>
</cp:coreProperties>
</file>