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5E4741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Ob.271.1.1</w:t>
      </w:r>
      <w:r w:rsidR="00D65099">
        <w:rPr>
          <w:rFonts w:ascii="Times New Roman" w:hAnsi="Times New Roman" w:cs="Times New Roman"/>
          <w:b/>
          <w:bCs/>
        </w:rPr>
        <w:t>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0228EE" w:rsidRPr="00C01BAF" w:rsidRDefault="000228EE" w:rsidP="00C01B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741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5E4741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5E4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5E4741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 w:rsidRPr="005E4741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9352C6" w:rsidRPr="005E4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5E4741" w:rsidRPr="005E4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 średniego samochodu bojowego dla OSP Jeleń</w:t>
      </w:r>
      <w:r w:rsidR="001D6B8D" w:rsidRPr="005E4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C50BA2">
        <w:t>tj. dostawę ś</w:t>
      </w:r>
      <w:r w:rsidR="00057CDC">
        <w:t>redniego samochodu bojowego</w:t>
      </w:r>
      <w:r w:rsidR="00C50BA2">
        <w:rPr>
          <w:rFonts w:eastAsia="Times New Roman"/>
        </w:rPr>
        <w:t xml:space="preserve"> </w:t>
      </w:r>
      <w:r w:rsidR="00C50BA2">
        <w:t>z</w:t>
      </w:r>
      <w:r w:rsidR="001D3314">
        <w:t xml:space="preserve">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352C6" w:rsidRDefault="009352C6" w:rsidP="00152A6A">
      <w:pPr>
        <w:spacing w:after="0"/>
        <w:rPr>
          <w:rFonts w:ascii="Times New Roman" w:hAnsi="Times New Roman" w:cs="Times New Roman"/>
        </w:rPr>
      </w:pPr>
    </w:p>
    <w:p w:rsidR="00152A6A" w:rsidRDefault="00584CA6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</w:t>
      </w:r>
      <w:r w:rsidR="00CF0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amawiającemu gwarancji 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="00152A6A"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 d</w:t>
      </w:r>
      <w:r w:rsidR="006D2C4D">
        <w:rPr>
          <w:rFonts w:ascii="Times New Roman" w:eastAsia="Times New Roman" w:hAnsi="Times New Roman" w:cs="Times New Roman"/>
          <w:sz w:val="24"/>
          <w:szCs w:val="24"/>
          <w:lang w:eastAsia="ar-SA"/>
        </w:rPr>
        <w:t>nia odbioru końcowego przedmiotu umowy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04C3E" w:rsidRPr="00193C79" w:rsidRDefault="00E04C3E" w:rsidP="00193C79">
      <w:pPr>
        <w:pStyle w:val="Style44"/>
        <w:widowControl/>
        <w:tabs>
          <w:tab w:val="left" w:pos="355"/>
          <w:tab w:val="left" w:leader="dot" w:pos="7253"/>
        </w:tabs>
        <w:spacing w:line="317" w:lineRule="exact"/>
        <w:ind w:firstLine="0"/>
        <w:rPr>
          <w:color w:val="000000"/>
          <w:sz w:val="22"/>
          <w:szCs w:val="22"/>
        </w:rPr>
      </w:pPr>
    </w:p>
    <w:p w:rsidR="002B5F0F" w:rsidRPr="002B5F0F" w:rsidRDefault="00584CA6" w:rsidP="002B5F0F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Style w:val="FontStyle80"/>
          <w:color w:val="auto"/>
          <w:sz w:val="24"/>
          <w:szCs w:val="24"/>
        </w:rPr>
      </w:pPr>
      <w:r w:rsidRPr="00B342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05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oferowany</w:t>
      </w:r>
      <w:r w:rsidR="002B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samochód posiada</w:t>
      </w:r>
      <w:r w:rsidR="00621153">
        <w:rPr>
          <w:rFonts w:ascii="Times New Roman" w:eastAsia="Times New Roman" w:hAnsi="Times New Roman" w:cs="Times New Roman"/>
          <w:sz w:val="24"/>
          <w:szCs w:val="24"/>
          <w:lang w:eastAsia="pl-PL"/>
        </w:rPr>
        <w:t>/nie posiada*</w:t>
      </w:r>
      <w:r w:rsidR="002B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5F0F" w:rsidRPr="002B5F0F">
        <w:rPr>
          <w:rStyle w:val="FontStyle80"/>
          <w:sz w:val="24"/>
          <w:szCs w:val="24"/>
        </w:rPr>
        <w:t xml:space="preserve">dodatkowe wyposażenie </w:t>
      </w:r>
      <w:proofErr w:type="spellStart"/>
      <w:r w:rsidR="002B5F0F" w:rsidRPr="002B5F0F">
        <w:rPr>
          <w:rStyle w:val="FontStyle80"/>
          <w:sz w:val="24"/>
          <w:szCs w:val="24"/>
        </w:rPr>
        <w:t>t.j</w:t>
      </w:r>
      <w:proofErr w:type="spellEnd"/>
      <w:r w:rsidR="002B5F0F" w:rsidRPr="002B5F0F">
        <w:rPr>
          <w:rStyle w:val="FontStyle80"/>
          <w:sz w:val="24"/>
          <w:szCs w:val="24"/>
        </w:rPr>
        <w:t>.:</w:t>
      </w:r>
    </w:p>
    <w:p w:rsidR="002B5F0F" w:rsidRPr="002B5F0F" w:rsidRDefault="00AB43A3" w:rsidP="002B5F0F">
      <w:pPr>
        <w:pStyle w:val="Akapitzlist"/>
        <w:tabs>
          <w:tab w:val="left" w:pos="142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3A3">
        <w:rPr>
          <w:rStyle w:val="FontStyle80"/>
          <w:sz w:val="28"/>
          <w:szCs w:val="28"/>
        </w:rPr>
        <w:sym w:font="Symbol" w:char="F0A0"/>
      </w:r>
      <w:r>
        <w:rPr>
          <w:rStyle w:val="FontStyle80"/>
          <w:sz w:val="24"/>
          <w:szCs w:val="24"/>
        </w:rPr>
        <w:t xml:space="preserve"> </w:t>
      </w:r>
      <w:r w:rsidR="002B5F0F" w:rsidRPr="002B5F0F">
        <w:rPr>
          <w:rStyle w:val="FontStyle80"/>
          <w:sz w:val="24"/>
          <w:szCs w:val="24"/>
        </w:rPr>
        <w:t>automatyczną platformę</w:t>
      </w:r>
      <w:r w:rsidR="002B5F0F" w:rsidRPr="002B5F0F">
        <w:rPr>
          <w:rFonts w:ascii="Times New Roman" w:hAnsi="Times New Roman" w:cs="Times New Roman"/>
          <w:sz w:val="24"/>
          <w:szCs w:val="24"/>
        </w:rPr>
        <w:t xml:space="preserve"> umieszczoną na dachu </w:t>
      </w:r>
      <w:r w:rsidR="002B5F0F" w:rsidRPr="002B5F0F">
        <w:rPr>
          <w:rStyle w:val="FontStyle80"/>
          <w:sz w:val="24"/>
          <w:szCs w:val="24"/>
        </w:rPr>
        <w:t xml:space="preserve">sterowaną hydraulicznie z podłoża  </w:t>
      </w:r>
      <w:r w:rsidR="002B5F0F" w:rsidRPr="002B5F0F">
        <w:rPr>
          <w:rFonts w:ascii="Times New Roman" w:hAnsi="Times New Roman" w:cs="Times New Roman"/>
          <w:sz w:val="24"/>
          <w:szCs w:val="24"/>
        </w:rPr>
        <w:t xml:space="preserve">(platforma przeznaczona do mocowania drabiny, węży ssawnych oraz innego sprzętu) </w:t>
      </w:r>
    </w:p>
    <w:p w:rsidR="002B5F0F" w:rsidRDefault="00AB43A3" w:rsidP="002B5F0F">
      <w:pPr>
        <w:pStyle w:val="Akapitzlist"/>
        <w:tabs>
          <w:tab w:val="left" w:pos="142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3A3"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0F" w:rsidRPr="002B5F0F">
        <w:rPr>
          <w:rFonts w:ascii="Times New Roman" w:hAnsi="Times New Roman" w:cs="Times New Roman"/>
          <w:sz w:val="24"/>
          <w:szCs w:val="24"/>
          <w:lang w:eastAsia="ar-SA"/>
        </w:rPr>
        <w:t xml:space="preserve">kamery boczne załączane w momencie włączenia kierunkowskazu. </w:t>
      </w:r>
      <w:r w:rsidR="002B5F0F" w:rsidRPr="002B5F0F">
        <w:rPr>
          <w:rFonts w:ascii="Times New Roman" w:hAnsi="Times New Roman" w:cs="Times New Roman"/>
          <w:sz w:val="24"/>
          <w:szCs w:val="24"/>
        </w:rPr>
        <w:t>Kamery przystosowana do pracy w każdych warunkach atmosferycznych. Monitor przekazujący obraz  zamontowany w kabinie w zasięgu wzroku kierowcy.</w:t>
      </w:r>
    </w:p>
    <w:p w:rsidR="00FB2059" w:rsidRPr="00FB2059" w:rsidRDefault="00FB2059" w:rsidP="00FB2059">
      <w:pPr>
        <w:pStyle w:val="Akapitzlist"/>
        <w:tabs>
          <w:tab w:val="left" w:pos="142"/>
        </w:tabs>
        <w:overflowPunct w:val="0"/>
        <w:ind w:left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FB2059">
        <w:rPr>
          <w:rFonts w:ascii="Times New Roman" w:hAnsi="Times New Roman" w:cs="Times New Roman"/>
          <w:sz w:val="24"/>
          <w:szCs w:val="24"/>
        </w:rPr>
        <w:sym w:font="Symbol" w:char="F0A0"/>
      </w:r>
      <w:r w:rsidRPr="00FB2059">
        <w:rPr>
          <w:rFonts w:ascii="Times New Roman" w:hAnsi="Times New Roman" w:cs="Times New Roman"/>
          <w:sz w:val="24"/>
          <w:szCs w:val="24"/>
        </w:rPr>
        <w:t xml:space="preserve"> zbiornik środka pianotwórczego o pojemności 10 % do pojemności zbiornika wody wraz z dozownikiem i wskaźnikiem poziomu środka pianotwórczego </w:t>
      </w:r>
    </w:p>
    <w:p w:rsidR="00584CA6" w:rsidRPr="00584CA6" w:rsidRDefault="00584CA6" w:rsidP="00584CA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271" w:rsidRPr="00B34271" w:rsidRDefault="00B34271" w:rsidP="00584CA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BA682F" w:rsidRPr="006211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</w:t>
      </w:r>
      <w:r w:rsidR="00BA68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34271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</w:t>
      </w:r>
      <w:r w:rsidRPr="00B34271">
        <w:rPr>
          <w:rFonts w:ascii="Times New Roman" w:hAnsi="Times New Roman" w:cs="Times New Roman"/>
          <w:sz w:val="24"/>
          <w:szCs w:val="24"/>
        </w:rPr>
        <w:t xml:space="preserve"> samochód bojowy dla OSP Jeleń </w:t>
      </w:r>
      <w:r w:rsidR="00AD1ABC">
        <w:rPr>
          <w:rFonts w:ascii="Times New Roman" w:hAnsi="Times New Roman" w:cs="Times New Roman"/>
          <w:sz w:val="24"/>
          <w:szCs w:val="24"/>
        </w:rPr>
        <w:t xml:space="preserve">posiada </w:t>
      </w:r>
      <w:r w:rsidR="0010735A">
        <w:rPr>
          <w:rFonts w:ascii="Times New Roman" w:hAnsi="Times New Roman" w:cs="Times New Roman"/>
          <w:sz w:val="24"/>
          <w:szCs w:val="24"/>
        </w:rPr>
        <w:t>parametry</w:t>
      </w:r>
      <w:r w:rsidR="00B55FAE">
        <w:rPr>
          <w:rFonts w:ascii="Times New Roman" w:hAnsi="Times New Roman" w:cs="Times New Roman"/>
          <w:sz w:val="24"/>
          <w:szCs w:val="24"/>
        </w:rPr>
        <w:t xml:space="preserve"> techniczne </w:t>
      </w:r>
      <w:r w:rsidRPr="00B34271">
        <w:rPr>
          <w:rFonts w:ascii="Times New Roman" w:hAnsi="Times New Roman" w:cs="Times New Roman"/>
          <w:sz w:val="24"/>
          <w:szCs w:val="24"/>
        </w:rPr>
        <w:t xml:space="preserve">i wyposażenie zgodne z </w:t>
      </w:r>
      <w:r w:rsidR="00B55FAE">
        <w:rPr>
          <w:rFonts w:ascii="Times New Roman" w:hAnsi="Times New Roman" w:cs="Times New Roman"/>
          <w:sz w:val="24"/>
          <w:szCs w:val="24"/>
        </w:rPr>
        <w:t xml:space="preserve">minimalnymi </w:t>
      </w:r>
      <w:r w:rsidR="0010735A">
        <w:rPr>
          <w:rFonts w:ascii="Times New Roman" w:hAnsi="Times New Roman" w:cs="Times New Roman"/>
          <w:sz w:val="24"/>
          <w:szCs w:val="24"/>
        </w:rPr>
        <w:t xml:space="preserve">wymaganiami </w:t>
      </w:r>
      <w:r w:rsidRPr="00B34271">
        <w:rPr>
          <w:rFonts w:ascii="Times New Roman" w:hAnsi="Times New Roman" w:cs="Times New Roman"/>
          <w:sz w:val="24"/>
          <w:szCs w:val="24"/>
        </w:rPr>
        <w:t>podanymi w opisie przedmiotu zamówienia stanowiącym załącznik nr 1 do SIWZ, który podpisałem i załączam do oferty.</w:t>
      </w:r>
    </w:p>
    <w:p w:rsidR="00B34271" w:rsidRPr="00B34271" w:rsidRDefault="00B34271" w:rsidP="00B3427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584CA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584CA6">
      <w:pPr>
        <w:pStyle w:val="ListParagraph1"/>
        <w:numPr>
          <w:ilvl w:val="0"/>
          <w:numId w:val="13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72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powierzonych prac)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</w:t>
      </w:r>
      <w:r w:rsidR="00CA72D6">
        <w:t xml:space="preserve">jest </w:t>
      </w:r>
      <w:r>
        <w:t xml:space="preserve">na etapie składania oferty, należy wypełnić dane poniżej: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</w:t>
      </w:r>
      <w:r w:rsidR="00C01BAF">
        <w:t xml:space="preserve">, </w:t>
      </w:r>
      <w:r w:rsidR="00C01BAF" w:rsidRPr="00C01BAF">
        <w:t xml:space="preserve"> </w:t>
      </w:r>
      <w:r w:rsidR="00C01BAF" w:rsidRPr="00F772D2">
        <w:t>adres</w:t>
      </w:r>
      <w:r w:rsidRPr="00F772D2">
        <w:t>:</w:t>
      </w:r>
    </w:p>
    <w:p w:rsidR="00B84B4B" w:rsidRPr="00F772D2" w:rsidRDefault="00C01BAF" w:rsidP="00C01BAF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>
        <w:t>NIP:</w:t>
      </w:r>
    </w:p>
    <w:p w:rsidR="00B84B4B" w:rsidRPr="00F772D2" w:rsidRDefault="00C01BAF" w:rsidP="00C01BAF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proofErr w:type="spellStart"/>
      <w:r>
        <w:t>t</w:t>
      </w:r>
      <w:r w:rsidR="00B84B4B" w:rsidRPr="00F772D2">
        <w:t>el</w:t>
      </w:r>
      <w:proofErr w:type="spellEnd"/>
      <w:r w:rsidR="00B84B4B" w:rsidRPr="00F772D2">
        <w:t>:</w:t>
      </w:r>
      <w:r w:rsidRPr="00C01BAF">
        <w:t xml:space="preserve"> </w:t>
      </w:r>
      <w:r>
        <w:t xml:space="preserve">                                                        </w:t>
      </w: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FB2059" w:rsidRPr="0010735A" w:rsidRDefault="00B84B4B" w:rsidP="0010735A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1F44D5" w:rsidRPr="00F772D2" w:rsidRDefault="00637B22" w:rsidP="00584CA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584CA6">
      <w:pPr>
        <w:pStyle w:val="ListParagraph1"/>
        <w:numPr>
          <w:ilvl w:val="0"/>
          <w:numId w:val="13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584CA6">
      <w:pPr>
        <w:numPr>
          <w:ilvl w:val="0"/>
          <w:numId w:val="1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BB74A0" w:rsidRPr="009D71A8" w:rsidRDefault="00637B22" w:rsidP="00584CA6">
      <w:pPr>
        <w:numPr>
          <w:ilvl w:val="0"/>
          <w:numId w:val="1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6D2C4D">
        <w:rPr>
          <w:rFonts w:ascii="Times New Roman" w:hAnsi="Times New Roman" w:cs="Times New Roman"/>
          <w:sz w:val="24"/>
          <w:szCs w:val="24"/>
        </w:rPr>
        <w:t>5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>do SIWZ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193C79" w:rsidRDefault="00FB5F31" w:rsidP="00584CA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 xml:space="preserve">Oświadczam, że akceptuję termin płatności za wykonanie przedmiotu umowy, który wyniesie  30 dni od dnia wpływu faktury wystawionej przez </w:t>
      </w:r>
      <w:r w:rsidR="007F1421">
        <w:rPr>
          <w:rFonts w:ascii="Times New Roman" w:hAnsi="Times New Roman" w:cs="Times New Roman"/>
          <w:sz w:val="24"/>
          <w:szCs w:val="24"/>
        </w:rPr>
        <w:t xml:space="preserve">Wykonawcę po dokonaniu odbioru przedmiotu umowy </w:t>
      </w:r>
      <w:r w:rsidRPr="00193C79">
        <w:rPr>
          <w:rFonts w:ascii="Times New Roman" w:hAnsi="Times New Roman" w:cs="Times New Roman"/>
          <w:sz w:val="24"/>
          <w:szCs w:val="24"/>
        </w:rPr>
        <w:t>potwierdzon</w:t>
      </w:r>
      <w:r w:rsidR="007F1421">
        <w:rPr>
          <w:rFonts w:ascii="Times New Roman" w:hAnsi="Times New Roman" w:cs="Times New Roman"/>
          <w:sz w:val="24"/>
          <w:szCs w:val="24"/>
        </w:rPr>
        <w:t xml:space="preserve">ego podpisanym protokołem przez </w:t>
      </w:r>
      <w:r w:rsidRPr="00193C79">
        <w:rPr>
          <w:rFonts w:ascii="Times New Roman" w:hAnsi="Times New Roman" w:cs="Times New Roman"/>
          <w:sz w:val="24"/>
          <w:szCs w:val="24"/>
        </w:rPr>
        <w:t>Zamawiającego.</w:t>
      </w:r>
    </w:p>
    <w:p w:rsidR="00C15534" w:rsidRPr="006D2C4D" w:rsidRDefault="00637B22" w:rsidP="00584CA6">
      <w:pPr>
        <w:numPr>
          <w:ilvl w:val="0"/>
          <w:numId w:val="1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5238B6" w:rsidRPr="00F772D2" w:rsidRDefault="005238B6" w:rsidP="00584CA6">
      <w:pPr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6D2C4D" w:rsidP="001F44D5">
      <w:pPr>
        <w:pStyle w:val="ListParagraph1"/>
        <w:spacing w:line="276" w:lineRule="auto"/>
        <w:ind w:left="0"/>
        <w:jc w:val="both"/>
      </w:pPr>
      <w:r>
        <w:t>11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6D2C4D" w:rsidP="001F44D5">
      <w:pPr>
        <w:pStyle w:val="ListParagraph1"/>
        <w:spacing w:line="276" w:lineRule="auto"/>
        <w:ind w:left="0"/>
        <w:jc w:val="both"/>
      </w:pPr>
      <w:r>
        <w:t>12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6D2C4D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53" w:rsidRDefault="00344853" w:rsidP="00C25872">
      <w:pPr>
        <w:spacing w:after="0" w:line="240" w:lineRule="auto"/>
      </w:pPr>
      <w:r>
        <w:separator/>
      </w:r>
    </w:p>
  </w:endnote>
  <w:endnote w:type="continuationSeparator" w:id="0">
    <w:p w:rsidR="00344853" w:rsidRDefault="00344853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53" w:rsidRDefault="00344853" w:rsidP="00C25872">
      <w:pPr>
        <w:spacing w:after="0" w:line="240" w:lineRule="auto"/>
      </w:pPr>
      <w:r>
        <w:separator/>
      </w:r>
    </w:p>
  </w:footnote>
  <w:footnote w:type="continuationSeparator" w:id="0">
    <w:p w:rsidR="00344853" w:rsidRDefault="00344853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2664EC"/>
    <w:multiLevelType w:val="hybridMultilevel"/>
    <w:tmpl w:val="019E80E2"/>
    <w:lvl w:ilvl="0" w:tplc="2DA456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57CDC"/>
    <w:rsid w:val="000615F8"/>
    <w:rsid w:val="00073D6F"/>
    <w:rsid w:val="0008709D"/>
    <w:rsid w:val="000905A3"/>
    <w:rsid w:val="000929B5"/>
    <w:rsid w:val="000A4336"/>
    <w:rsid w:val="000E2C05"/>
    <w:rsid w:val="0010735A"/>
    <w:rsid w:val="00111BE0"/>
    <w:rsid w:val="001123DA"/>
    <w:rsid w:val="001313A8"/>
    <w:rsid w:val="00141FE3"/>
    <w:rsid w:val="00150E24"/>
    <w:rsid w:val="00152A6A"/>
    <w:rsid w:val="00181AC2"/>
    <w:rsid w:val="00184997"/>
    <w:rsid w:val="00187EEB"/>
    <w:rsid w:val="00191E16"/>
    <w:rsid w:val="00193C79"/>
    <w:rsid w:val="001A10D5"/>
    <w:rsid w:val="001C4692"/>
    <w:rsid w:val="001D3314"/>
    <w:rsid w:val="001D6B8D"/>
    <w:rsid w:val="001E0AA8"/>
    <w:rsid w:val="001F1408"/>
    <w:rsid w:val="001F44D5"/>
    <w:rsid w:val="001F7EBF"/>
    <w:rsid w:val="00206FF5"/>
    <w:rsid w:val="00222906"/>
    <w:rsid w:val="00231502"/>
    <w:rsid w:val="00240378"/>
    <w:rsid w:val="00243098"/>
    <w:rsid w:val="002568CE"/>
    <w:rsid w:val="00287729"/>
    <w:rsid w:val="0029038F"/>
    <w:rsid w:val="00295ADD"/>
    <w:rsid w:val="002B5F0F"/>
    <w:rsid w:val="002C3F45"/>
    <w:rsid w:val="002C749E"/>
    <w:rsid w:val="002E4588"/>
    <w:rsid w:val="002F1713"/>
    <w:rsid w:val="00333BE5"/>
    <w:rsid w:val="00344853"/>
    <w:rsid w:val="003532DE"/>
    <w:rsid w:val="00354F97"/>
    <w:rsid w:val="003578D7"/>
    <w:rsid w:val="00361C95"/>
    <w:rsid w:val="00367262"/>
    <w:rsid w:val="003A3042"/>
    <w:rsid w:val="003C6291"/>
    <w:rsid w:val="003D10A6"/>
    <w:rsid w:val="003D42FF"/>
    <w:rsid w:val="003E5A6B"/>
    <w:rsid w:val="004019F1"/>
    <w:rsid w:val="00427605"/>
    <w:rsid w:val="0044426A"/>
    <w:rsid w:val="00454328"/>
    <w:rsid w:val="004606F2"/>
    <w:rsid w:val="004609CA"/>
    <w:rsid w:val="0046769A"/>
    <w:rsid w:val="00471EAC"/>
    <w:rsid w:val="0047669A"/>
    <w:rsid w:val="00496BA0"/>
    <w:rsid w:val="004A65A6"/>
    <w:rsid w:val="004D3144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84CA6"/>
    <w:rsid w:val="005866D7"/>
    <w:rsid w:val="00590182"/>
    <w:rsid w:val="00592AB1"/>
    <w:rsid w:val="005A15EC"/>
    <w:rsid w:val="005A216A"/>
    <w:rsid w:val="005B623D"/>
    <w:rsid w:val="005C7D6D"/>
    <w:rsid w:val="005D6EE5"/>
    <w:rsid w:val="005E2431"/>
    <w:rsid w:val="005E4741"/>
    <w:rsid w:val="00603BDE"/>
    <w:rsid w:val="0061615F"/>
    <w:rsid w:val="00617209"/>
    <w:rsid w:val="00621153"/>
    <w:rsid w:val="0063312B"/>
    <w:rsid w:val="00637B22"/>
    <w:rsid w:val="00657AA9"/>
    <w:rsid w:val="00675210"/>
    <w:rsid w:val="006853F4"/>
    <w:rsid w:val="006859CD"/>
    <w:rsid w:val="00693EB8"/>
    <w:rsid w:val="006B7E89"/>
    <w:rsid w:val="006C37CB"/>
    <w:rsid w:val="006D2C4D"/>
    <w:rsid w:val="006D2ED7"/>
    <w:rsid w:val="006E3C38"/>
    <w:rsid w:val="006F0D5D"/>
    <w:rsid w:val="007131FC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C6E56"/>
    <w:rsid w:val="007E69A6"/>
    <w:rsid w:val="007E6CBD"/>
    <w:rsid w:val="007F1421"/>
    <w:rsid w:val="00831B62"/>
    <w:rsid w:val="00831FF5"/>
    <w:rsid w:val="008437C4"/>
    <w:rsid w:val="008439CE"/>
    <w:rsid w:val="00850ACB"/>
    <w:rsid w:val="00855740"/>
    <w:rsid w:val="00862E61"/>
    <w:rsid w:val="00873F7E"/>
    <w:rsid w:val="0088310A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6A20"/>
    <w:rsid w:val="00A006A4"/>
    <w:rsid w:val="00A011E7"/>
    <w:rsid w:val="00A10E63"/>
    <w:rsid w:val="00A3255E"/>
    <w:rsid w:val="00A46FCF"/>
    <w:rsid w:val="00A56D20"/>
    <w:rsid w:val="00A573FB"/>
    <w:rsid w:val="00A61588"/>
    <w:rsid w:val="00A66B4E"/>
    <w:rsid w:val="00A75011"/>
    <w:rsid w:val="00A7650E"/>
    <w:rsid w:val="00A969A3"/>
    <w:rsid w:val="00AB43A3"/>
    <w:rsid w:val="00AD1ABC"/>
    <w:rsid w:val="00B10F9B"/>
    <w:rsid w:val="00B34271"/>
    <w:rsid w:val="00B50B71"/>
    <w:rsid w:val="00B55FAE"/>
    <w:rsid w:val="00B6112C"/>
    <w:rsid w:val="00B630D5"/>
    <w:rsid w:val="00B6474E"/>
    <w:rsid w:val="00B6699C"/>
    <w:rsid w:val="00B761AF"/>
    <w:rsid w:val="00B84B4B"/>
    <w:rsid w:val="00B92046"/>
    <w:rsid w:val="00B95A31"/>
    <w:rsid w:val="00BA682F"/>
    <w:rsid w:val="00BB3B9B"/>
    <w:rsid w:val="00BB74A0"/>
    <w:rsid w:val="00BE3E00"/>
    <w:rsid w:val="00BE444B"/>
    <w:rsid w:val="00BF152A"/>
    <w:rsid w:val="00C01BAF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50BA2"/>
    <w:rsid w:val="00C6328C"/>
    <w:rsid w:val="00C705B9"/>
    <w:rsid w:val="00CA4D7F"/>
    <w:rsid w:val="00CA5FB0"/>
    <w:rsid w:val="00CA72D6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772E"/>
    <w:rsid w:val="00D1045F"/>
    <w:rsid w:val="00D21D3C"/>
    <w:rsid w:val="00D2758E"/>
    <w:rsid w:val="00D5410E"/>
    <w:rsid w:val="00D65099"/>
    <w:rsid w:val="00DA140C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0D2A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17A0"/>
    <w:rsid w:val="00F33918"/>
    <w:rsid w:val="00F53093"/>
    <w:rsid w:val="00F566DA"/>
    <w:rsid w:val="00F608FC"/>
    <w:rsid w:val="00F74667"/>
    <w:rsid w:val="00F772D2"/>
    <w:rsid w:val="00F856F3"/>
    <w:rsid w:val="00FA02D3"/>
    <w:rsid w:val="00FA1204"/>
    <w:rsid w:val="00FA4BAB"/>
    <w:rsid w:val="00FA6F82"/>
    <w:rsid w:val="00FA747A"/>
    <w:rsid w:val="00FB2059"/>
    <w:rsid w:val="00FB5F31"/>
    <w:rsid w:val="00FC7A08"/>
    <w:rsid w:val="00FD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2B5F0F"/>
    <w:rPr>
      <w:rFonts w:ascii="Calibri" w:eastAsia="Calibri" w:hAnsi="Calibri" w:cs="Calibri"/>
    </w:rPr>
  </w:style>
  <w:style w:type="character" w:customStyle="1" w:styleId="FontStyle80">
    <w:name w:val="Font Style80"/>
    <w:basedOn w:val="Domylnaczcionkaakapitu"/>
    <w:rsid w:val="002B5F0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2B785-524E-4217-A9D8-A18412F3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2018-04-26T10:19:00Z</cp:lastPrinted>
  <dcterms:created xsi:type="dcterms:W3CDTF">2018-03-27T08:44:00Z</dcterms:created>
  <dcterms:modified xsi:type="dcterms:W3CDTF">2018-05-07T13:16:00Z</dcterms:modified>
</cp:coreProperties>
</file>