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9D" w:rsidRDefault="001B759D" w:rsidP="00EA3B83">
      <w:pPr>
        <w:pStyle w:val="Normalny1"/>
        <w:pageBreakBefore/>
        <w:spacing w:before="34" w:after="0" w:line="100" w:lineRule="atLeast"/>
        <w:ind w:left="6372" w:right="-20"/>
        <w:rPr>
          <w:b/>
          <w:sz w:val="20"/>
          <w:szCs w:val="20"/>
          <w:lang w:val="pl-PL"/>
        </w:rPr>
      </w:pP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4B4296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4B4296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3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4B4296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1B759D" w:rsidRPr="006525FF" w:rsidRDefault="001B759D" w:rsidP="00EA3B83">
      <w:pPr>
        <w:pStyle w:val="Normalny1"/>
        <w:rPr>
          <w:u w:val="single"/>
          <w:lang w:val="pl-PL"/>
        </w:rPr>
      </w:pPr>
      <w:r>
        <w:rPr>
          <w:b/>
          <w:lang w:val="pl-PL"/>
        </w:rPr>
        <w:t>BiGK.271.1.13</w:t>
      </w:r>
      <w:r w:rsidRPr="00D03B1D">
        <w:rPr>
          <w:b/>
          <w:lang w:val="pl-PL"/>
        </w:rPr>
        <w:t>.2016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6525FF">
        <w:rPr>
          <w:lang w:val="pl-PL"/>
        </w:rPr>
        <w:t xml:space="preserve">     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r w:rsidRPr="006525F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 w:rsidRPr="006525FF">
        <w:rPr>
          <w:u w:val="single"/>
          <w:lang w:val="pl-PL"/>
        </w:rPr>
        <w:t>Zamawiający:</w:t>
      </w:r>
    </w:p>
    <w:p w:rsidR="001B759D" w:rsidRDefault="001B759D" w:rsidP="00EA3B83">
      <w:pPr>
        <w:spacing w:after="0" w:line="240" w:lineRule="auto"/>
        <w:ind w:left="6521" w:right="-20"/>
        <w:rPr>
          <w:rFonts w:ascii="Arial" w:hAnsi="Arial"/>
          <w:b/>
        </w:rPr>
      </w:pPr>
      <w:r w:rsidRPr="003C4B20">
        <w:rPr>
          <w:rFonts w:ascii="Arial" w:hAnsi="Arial"/>
          <w:b/>
        </w:rPr>
        <w:t xml:space="preserve">Gmina Lidzbark </w:t>
      </w:r>
    </w:p>
    <w:p w:rsidR="001B759D" w:rsidRPr="003C4B20" w:rsidRDefault="001B759D" w:rsidP="00EA3B83">
      <w:pPr>
        <w:spacing w:after="0" w:line="240" w:lineRule="auto"/>
        <w:ind w:left="2124" w:right="-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</w:t>
      </w:r>
      <w:r w:rsidRPr="003C4B20">
        <w:rPr>
          <w:rFonts w:ascii="Arial" w:hAnsi="Arial"/>
          <w:b/>
        </w:rPr>
        <w:t>ul.</w:t>
      </w:r>
      <w:r>
        <w:rPr>
          <w:rFonts w:ascii="Arial" w:hAnsi="Arial"/>
          <w:b/>
        </w:rPr>
        <w:t xml:space="preserve"> </w:t>
      </w:r>
      <w:r w:rsidRPr="003C4B20">
        <w:rPr>
          <w:rFonts w:ascii="Arial" w:hAnsi="Arial"/>
          <w:b/>
        </w:rPr>
        <w:t>Sądowa 21</w:t>
      </w:r>
    </w:p>
    <w:p w:rsidR="001B759D" w:rsidRPr="008C20CE" w:rsidRDefault="001B759D" w:rsidP="00EA3B83">
      <w:pPr>
        <w:pStyle w:val="Normalny1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8C20CE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  <w:t xml:space="preserve">  </w:t>
      </w:r>
      <w:r>
        <w:rPr>
          <w:rFonts w:ascii="Arial" w:hAnsi="Arial"/>
          <w:b/>
          <w:lang w:val="pl-PL"/>
        </w:rPr>
        <w:t xml:space="preserve">             </w:t>
      </w:r>
      <w:r w:rsidRPr="008C20CE">
        <w:rPr>
          <w:rFonts w:ascii="Arial" w:hAnsi="Arial"/>
          <w:b/>
          <w:lang w:val="pl-PL"/>
        </w:rPr>
        <w:t>13-230 Lidzbark</w:t>
      </w:r>
    </w:p>
    <w:p w:rsidR="001B759D" w:rsidRDefault="001B759D" w:rsidP="00EA3B83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1B759D" w:rsidRDefault="001B759D" w:rsidP="00EA3B83">
      <w:pPr>
        <w:pStyle w:val="Normalny1"/>
        <w:spacing w:after="0"/>
        <w:rPr>
          <w:rFonts w:ascii="Arial" w:hAnsi="Arial" w:cs="Arial"/>
          <w:b/>
          <w:lang w:val="pl-PL"/>
        </w:rPr>
      </w:pPr>
      <w:r w:rsidRPr="008C20CE">
        <w:rPr>
          <w:rFonts w:ascii="Arial" w:hAnsi="Arial" w:cs="Arial"/>
          <w:b/>
          <w:lang w:val="pl-PL"/>
        </w:rPr>
        <w:t>Wykonawca:</w:t>
      </w:r>
    </w:p>
    <w:p w:rsidR="001B759D" w:rsidRPr="008C20CE" w:rsidRDefault="001B759D" w:rsidP="00EA3B83">
      <w:pPr>
        <w:pStyle w:val="Normalny1"/>
        <w:spacing w:after="0"/>
        <w:rPr>
          <w:rFonts w:ascii="Arial" w:hAnsi="Arial" w:cs="Arial"/>
          <w:lang w:val="pl-PL"/>
        </w:rPr>
      </w:pPr>
    </w:p>
    <w:p w:rsidR="001B759D" w:rsidRDefault="001B759D" w:rsidP="00EA3B83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1B759D" w:rsidRDefault="001B759D" w:rsidP="00EA3B83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1B759D" w:rsidRDefault="001B759D" w:rsidP="00EA3B83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</w:p>
    <w:p w:rsidR="001B759D" w:rsidRDefault="001B759D" w:rsidP="00EA3B8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771040">
        <w:rPr>
          <w:rFonts w:ascii="Arial" w:hAnsi="Arial" w:cs="Arial"/>
          <w:u w:val="single"/>
          <w:lang w:val="pl-PL"/>
        </w:rPr>
        <w:t>reprezentowany przez:</w:t>
      </w:r>
    </w:p>
    <w:p w:rsidR="001B759D" w:rsidRPr="00771040" w:rsidRDefault="001B759D" w:rsidP="00EA3B83">
      <w:pPr>
        <w:pStyle w:val="Normalny1"/>
        <w:spacing w:after="0"/>
        <w:rPr>
          <w:rFonts w:ascii="Arial" w:hAnsi="Arial" w:cs="Arial"/>
          <w:lang w:val="pl-PL"/>
        </w:rPr>
      </w:pPr>
    </w:p>
    <w:p w:rsidR="001B759D" w:rsidRDefault="001B759D" w:rsidP="00EA3B83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1B759D" w:rsidRDefault="001B759D" w:rsidP="00EA3B83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sz w:val="20"/>
          <w:szCs w:val="2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1B759D" w:rsidRDefault="001B759D" w:rsidP="007D1288">
      <w:pPr>
        <w:rPr>
          <w:rFonts w:ascii="Arial" w:hAnsi="Arial" w:cs="Arial"/>
        </w:rPr>
      </w:pPr>
    </w:p>
    <w:p w:rsidR="001B759D" w:rsidRPr="009375EB" w:rsidRDefault="001B759D" w:rsidP="007D1288">
      <w:pPr>
        <w:rPr>
          <w:rFonts w:ascii="Arial" w:hAnsi="Arial" w:cs="Arial"/>
        </w:rPr>
      </w:pPr>
    </w:p>
    <w:p w:rsidR="001B759D" w:rsidRPr="00EA74CD" w:rsidRDefault="001B759D" w:rsidP="007D12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B759D" w:rsidRPr="005319CA" w:rsidRDefault="001B759D" w:rsidP="007D12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B759D" w:rsidRPr="005319CA" w:rsidRDefault="001B759D" w:rsidP="007D12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</w:t>
      </w:r>
      <w:r w:rsidR="00942984">
        <w:rPr>
          <w:rFonts w:ascii="Arial" w:hAnsi="Arial" w:cs="Arial"/>
          <w:b/>
          <w:sz w:val="20"/>
          <w:szCs w:val="20"/>
        </w:rPr>
        <w:t>licznych</w:t>
      </w:r>
      <w:r w:rsidRPr="005319CA">
        <w:rPr>
          <w:rFonts w:ascii="Arial" w:hAnsi="Arial" w:cs="Arial"/>
          <w:b/>
          <w:sz w:val="20"/>
          <w:szCs w:val="20"/>
        </w:rPr>
        <w:t xml:space="preserve">, </w:t>
      </w:r>
    </w:p>
    <w:p w:rsidR="001B759D" w:rsidRPr="00BF1F3F" w:rsidRDefault="001B759D" w:rsidP="007D128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B759D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759D" w:rsidRPr="001448FB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759D" w:rsidRDefault="001B759D" w:rsidP="007D128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107F47">
        <w:rPr>
          <w:rFonts w:ascii="Arial" w:hAnsi="Arial" w:cs="Arial"/>
          <w:b/>
          <w:bCs/>
          <w:sz w:val="21"/>
          <w:szCs w:val="21"/>
        </w:rPr>
        <w:t>„Dostawa kruszyw naturalnych na terenie miasta i gminy Lidzbark</w:t>
      </w:r>
      <w:r w:rsidRPr="007C42F1">
        <w:rPr>
          <w:rFonts w:ascii="Arial" w:hAnsi="Arial" w:cs="Arial"/>
          <w:b/>
          <w:sz w:val="20"/>
          <w:szCs w:val="20"/>
        </w:rPr>
        <w:t>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Gminę Lidzbark,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B759D" w:rsidRPr="00CC6896" w:rsidRDefault="001B759D" w:rsidP="007D1288">
      <w:pPr>
        <w:spacing w:after="0" w:line="360" w:lineRule="auto"/>
        <w:jc w:val="both"/>
        <w:rPr>
          <w:rFonts w:ascii="Arial" w:hAnsi="Arial" w:cs="Arial"/>
        </w:rPr>
      </w:pPr>
    </w:p>
    <w:p w:rsidR="001B759D" w:rsidRPr="001448FB" w:rsidRDefault="001B759D" w:rsidP="007D1288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B759D" w:rsidRDefault="001B759D" w:rsidP="007D128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B759D" w:rsidRPr="004B00A9" w:rsidRDefault="001B759D" w:rsidP="007D12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B759D" w:rsidRPr="007C42F1" w:rsidRDefault="001B759D" w:rsidP="007C42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B759D" w:rsidRPr="003E1710" w:rsidRDefault="001B759D" w:rsidP="007C42F1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B759D" w:rsidRPr="003E1710" w:rsidRDefault="001B759D" w:rsidP="007D128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759D" w:rsidRPr="003E1710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B759D" w:rsidRPr="003E1710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59D" w:rsidRPr="003E1710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759D" w:rsidRPr="00190D6E" w:rsidRDefault="001B759D" w:rsidP="007D12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B759D" w:rsidRPr="00307A36" w:rsidRDefault="001B759D" w:rsidP="007D12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B759D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 w:rsidR="00942984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B759D" w:rsidRPr="00A56074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9D" w:rsidRPr="000F245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59D" w:rsidRPr="000F245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B759D" w:rsidRPr="000F245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759D" w:rsidRDefault="001B759D" w:rsidP="007C42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B759D" w:rsidRDefault="001B759D" w:rsidP="007C42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759D" w:rsidRPr="007C42F1" w:rsidRDefault="001B759D" w:rsidP="007C42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759D" w:rsidRPr="003C58F8" w:rsidRDefault="001B759D" w:rsidP="007D128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</w:t>
      </w:r>
      <w:r w:rsidR="00942984">
        <w:rPr>
          <w:rFonts w:ascii="Arial" w:hAnsi="Arial" w:cs="Arial"/>
          <w:b/>
          <w:sz w:val="21"/>
          <w:szCs w:val="21"/>
        </w:rPr>
        <w:br/>
      </w:r>
      <w:r w:rsidRPr="003C58F8">
        <w:rPr>
          <w:rFonts w:ascii="Arial" w:hAnsi="Arial" w:cs="Arial"/>
          <w:b/>
          <w:sz w:val="21"/>
          <w:szCs w:val="21"/>
        </w:rPr>
        <w:t>SIĘ WYKONAWCA:</w:t>
      </w:r>
    </w:p>
    <w:p w:rsidR="001B759D" w:rsidRPr="009375EB" w:rsidRDefault="001B759D" w:rsidP="007D1288">
      <w:pPr>
        <w:spacing w:after="0" w:line="360" w:lineRule="auto"/>
        <w:jc w:val="both"/>
        <w:rPr>
          <w:rFonts w:ascii="Arial" w:hAnsi="Arial" w:cs="Arial"/>
          <w:b/>
        </w:rPr>
      </w:pPr>
    </w:p>
    <w:p w:rsidR="001B759D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</w:t>
      </w:r>
      <w:r w:rsidR="0094298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942984">
        <w:rPr>
          <w:rFonts w:ascii="Arial" w:hAnsi="Arial" w:cs="Arial"/>
          <w:i/>
          <w:sz w:val="20"/>
          <w:szCs w:val="20"/>
        </w:rPr>
        <w:br/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42984" w:rsidRPr="00B80D0E" w:rsidRDefault="00942984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759D" w:rsidRPr="005A73FB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59D" w:rsidRPr="005A73FB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B759D" w:rsidRPr="005A73FB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942984">
        <w:rPr>
          <w:rFonts w:ascii="Arial" w:hAnsi="Arial" w:cs="Arial"/>
          <w:sz w:val="20"/>
          <w:szCs w:val="20"/>
        </w:rPr>
        <w:t xml:space="preserve">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1B759D" w:rsidRPr="008560CF" w:rsidRDefault="001B759D" w:rsidP="007D12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B759D" w:rsidRDefault="001B759D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1B759D" w:rsidRPr="009375EB" w:rsidRDefault="001B759D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1B759D" w:rsidRPr="001D3A19" w:rsidRDefault="001B759D" w:rsidP="007D128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B759D" w:rsidRPr="009375EB" w:rsidRDefault="001B759D" w:rsidP="007D1288">
      <w:pPr>
        <w:spacing w:after="0" w:line="360" w:lineRule="auto"/>
        <w:jc w:val="both"/>
        <w:rPr>
          <w:rFonts w:ascii="Arial" w:hAnsi="Arial" w:cs="Arial"/>
          <w:b/>
        </w:rPr>
      </w:pPr>
    </w:p>
    <w:p w:rsidR="001B759D" w:rsidRPr="00193E01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B759D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2984" w:rsidRDefault="00942984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2984" w:rsidRPr="001F4C82" w:rsidRDefault="00942984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59D" w:rsidRPr="001F4C8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B759D" w:rsidRPr="001F4C8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59D" w:rsidRPr="001F4C8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942984">
        <w:rPr>
          <w:rFonts w:ascii="Arial" w:hAnsi="Arial" w:cs="Arial"/>
          <w:sz w:val="20"/>
          <w:szCs w:val="20"/>
        </w:rPr>
        <w:t xml:space="preserve">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1B759D" w:rsidRPr="00942984" w:rsidRDefault="001B759D" w:rsidP="009429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1B759D" w:rsidRPr="0094298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9D" w:rsidRDefault="001B759D" w:rsidP="00A07048">
      <w:pPr>
        <w:spacing w:after="0" w:line="240" w:lineRule="auto"/>
      </w:pPr>
      <w:r>
        <w:separator/>
      </w:r>
    </w:p>
  </w:endnote>
  <w:endnote w:type="continuationSeparator" w:id="0">
    <w:p w:rsidR="001B759D" w:rsidRDefault="001B759D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9D" w:rsidRPr="0027560C" w:rsidRDefault="00A62F0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B759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4298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B759D" w:rsidRDefault="001B7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9D" w:rsidRDefault="001B759D" w:rsidP="00A07048">
      <w:pPr>
        <w:spacing w:after="0" w:line="240" w:lineRule="auto"/>
      </w:pPr>
      <w:r>
        <w:separator/>
      </w:r>
    </w:p>
  </w:footnote>
  <w:footnote w:type="continuationSeparator" w:id="0">
    <w:p w:rsidR="001B759D" w:rsidRDefault="001B759D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88"/>
    <w:rsid w:val="00015A5E"/>
    <w:rsid w:val="000613EB"/>
    <w:rsid w:val="000817F4"/>
    <w:rsid w:val="000B0081"/>
    <w:rsid w:val="000F1229"/>
    <w:rsid w:val="000F2452"/>
    <w:rsid w:val="00107F47"/>
    <w:rsid w:val="00116DAB"/>
    <w:rsid w:val="001448FB"/>
    <w:rsid w:val="00190D6E"/>
    <w:rsid w:val="00193E01"/>
    <w:rsid w:val="001B759D"/>
    <w:rsid w:val="001C6945"/>
    <w:rsid w:val="001D3A19"/>
    <w:rsid w:val="001F4C82"/>
    <w:rsid w:val="0027560C"/>
    <w:rsid w:val="002C42F8"/>
    <w:rsid w:val="00307A36"/>
    <w:rsid w:val="00392EC7"/>
    <w:rsid w:val="003C4B20"/>
    <w:rsid w:val="003C58F8"/>
    <w:rsid w:val="003E1710"/>
    <w:rsid w:val="00405988"/>
    <w:rsid w:val="004B00A9"/>
    <w:rsid w:val="004B4296"/>
    <w:rsid w:val="005319CA"/>
    <w:rsid w:val="005A73FB"/>
    <w:rsid w:val="006525FF"/>
    <w:rsid w:val="006C6B8A"/>
    <w:rsid w:val="007571E0"/>
    <w:rsid w:val="00771040"/>
    <w:rsid w:val="00776386"/>
    <w:rsid w:val="007C42F1"/>
    <w:rsid w:val="007D1288"/>
    <w:rsid w:val="007E0803"/>
    <w:rsid w:val="008560CF"/>
    <w:rsid w:val="008641D8"/>
    <w:rsid w:val="00883C1E"/>
    <w:rsid w:val="00894CA3"/>
    <w:rsid w:val="008C20CE"/>
    <w:rsid w:val="008E3274"/>
    <w:rsid w:val="009375EB"/>
    <w:rsid w:val="00942984"/>
    <w:rsid w:val="00975615"/>
    <w:rsid w:val="00A07048"/>
    <w:rsid w:val="00A2080A"/>
    <w:rsid w:val="00A56074"/>
    <w:rsid w:val="00A62F0E"/>
    <w:rsid w:val="00B0068B"/>
    <w:rsid w:val="00B80D0E"/>
    <w:rsid w:val="00BF1F3F"/>
    <w:rsid w:val="00C00C2E"/>
    <w:rsid w:val="00C5022D"/>
    <w:rsid w:val="00CC6896"/>
    <w:rsid w:val="00CE6400"/>
    <w:rsid w:val="00D03B1D"/>
    <w:rsid w:val="00D47D38"/>
    <w:rsid w:val="00D91480"/>
    <w:rsid w:val="00EA3B83"/>
    <w:rsid w:val="00EA74CD"/>
    <w:rsid w:val="00EB0948"/>
    <w:rsid w:val="00EE7725"/>
    <w:rsid w:val="00F33AC3"/>
    <w:rsid w:val="00F54680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1288"/>
    <w:rPr>
      <w:rFonts w:cs="Times New Roman"/>
    </w:rPr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2016-11-04T19:28:00Z</dcterms:created>
  <dcterms:modified xsi:type="dcterms:W3CDTF">2016-11-09T21:22:00Z</dcterms:modified>
</cp:coreProperties>
</file>